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F1" w:rsidRPr="00CD4DE5" w:rsidRDefault="009770F1" w:rsidP="009770F1">
      <w:pPr>
        <w:pStyle w:val="Recuodecorpodetexto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CD4DE5">
        <w:rPr>
          <w:rFonts w:ascii="Arial Narrow" w:hAnsi="Arial Narrow"/>
          <w:b/>
          <w:sz w:val="22"/>
          <w:szCs w:val="22"/>
        </w:rPr>
        <w:t>Dúvidas mais freqüentes direcionadas ao Comitê de Ética em Pesquisa</w:t>
      </w:r>
    </w:p>
    <w:p w:rsidR="009770F1" w:rsidRPr="00CD4DE5" w:rsidRDefault="009770F1" w:rsidP="009770F1">
      <w:pPr>
        <w:pStyle w:val="Recuodecorpodetexto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Style w:val="Forte"/>
          <w:rFonts w:ascii="Arial Narrow" w:hAnsi="Arial Narrow"/>
          <w:sz w:val="22"/>
          <w:szCs w:val="22"/>
        </w:rPr>
        <w:t xml:space="preserve">1. Quando um projeto deve ser encaminhado ao Comitê de Ética em Pesquisa? 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proofErr w:type="gramStart"/>
      <w:r w:rsidRPr="00CD4DE5">
        <w:rPr>
          <w:rFonts w:ascii="Arial Narrow" w:hAnsi="Arial Narrow"/>
          <w:sz w:val="22"/>
          <w:szCs w:val="22"/>
        </w:rPr>
        <w:t>Todo e qualquer projeto</w:t>
      </w:r>
      <w:proofErr w:type="gramEnd"/>
      <w:r w:rsidRPr="00CD4DE5">
        <w:rPr>
          <w:rFonts w:ascii="Arial Narrow" w:hAnsi="Arial Narrow"/>
          <w:sz w:val="22"/>
          <w:szCs w:val="22"/>
        </w:rPr>
        <w:t xml:space="preserve"> de pesquisa, que seja relativo a seres humanos (direta ou indiretamente), deve ser submetido à apreciação do Comitê de Ética em Pesquisa (CEP), conforme definido na Resolução 196/96. Incluem os projetos com dados secundários, pesquisas sociológicas, antropológicas e epidemiológicas. As pesquisas que envolvam apenas animais devem ser submetidas à apreciação do Comitê de </w:t>
      </w:r>
      <w:proofErr w:type="gramStart"/>
      <w:r w:rsidRPr="00CD4DE5">
        <w:rPr>
          <w:rFonts w:ascii="Arial Narrow" w:hAnsi="Arial Narrow"/>
          <w:sz w:val="22"/>
          <w:szCs w:val="22"/>
        </w:rPr>
        <w:t>Ética Animal</w:t>
      </w:r>
      <w:proofErr w:type="gramEnd"/>
      <w:r w:rsidRPr="00CD4DE5">
        <w:rPr>
          <w:rFonts w:ascii="Arial Narrow" w:hAnsi="Arial Narrow"/>
          <w:sz w:val="22"/>
          <w:szCs w:val="22"/>
        </w:rPr>
        <w:t xml:space="preserve"> da UFRN.</w:t>
      </w:r>
    </w:p>
    <w:p w:rsidR="009770F1" w:rsidRPr="00CD4DE5" w:rsidRDefault="009770F1" w:rsidP="009770F1">
      <w:p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25" style="width:0;height:1.5pt" o:hralign="center" o:hrstd="t" o:hr="t" fillcolor="#9d9da1" stroked="f"/>
        </w:pic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Style w:val="Forte"/>
          <w:rFonts w:ascii="Arial Narrow" w:hAnsi="Arial Narrow"/>
          <w:sz w:val="22"/>
          <w:szCs w:val="22"/>
        </w:rPr>
        <w:t>2. Somente o orientador da pesquisa pode ser o pesquisador responsável a preencher a Folha de Rosto do SISNEP?</w:t>
      </w:r>
      <w:r w:rsidRPr="00CD4DE5">
        <w:rPr>
          <w:rFonts w:ascii="Arial Narrow" w:hAnsi="Arial Narrow"/>
          <w:sz w:val="22"/>
          <w:szCs w:val="22"/>
        </w:rPr>
        <w:t xml:space="preserve"> 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t xml:space="preserve">Não. Caso o pesquisador orientando seja pós-graduando, ele pode ser o pesquisador responsável – isso será acordado entre orientador/orientando. A pós-graduação pressupõe a existência de responsabilidade profissional, </w:t>
      </w:r>
      <w:proofErr w:type="gramStart"/>
      <w:r w:rsidRPr="00CD4DE5">
        <w:rPr>
          <w:rFonts w:ascii="Arial Narrow" w:hAnsi="Arial Narrow"/>
          <w:sz w:val="22"/>
          <w:szCs w:val="22"/>
        </w:rPr>
        <w:t>o desenvolvimento de competências nas áreas científica e metodológica</w:t>
      </w:r>
      <w:proofErr w:type="gramEnd"/>
      <w:r w:rsidRPr="00CD4DE5">
        <w:rPr>
          <w:rFonts w:ascii="Arial Narrow" w:hAnsi="Arial Narrow"/>
          <w:sz w:val="22"/>
          <w:szCs w:val="22"/>
        </w:rPr>
        <w:t xml:space="preserve"> e o conhecimento das normas de proteção aos sujeitos de pesquisa, por parte do pesquisador. Assim sendo, pós-graduando tem qualificação para assumir o papel de pesquisador responsável. Por outro lado, a participação de alunos da graduação em pesquisas pressupõe a orientação de um professor responsável pelas atividades do graduando e, portanto, o professor orientador deve figurar como pesquisador responsável.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26" style="width:0;height:1.5pt" o:hralign="center" o:hrstd="t" o:hr="t" fillcolor="#9d9da1" stroked="f"/>
        </w:pic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Style w:val="Forte"/>
          <w:rFonts w:ascii="Arial Narrow" w:hAnsi="Arial Narrow"/>
          <w:sz w:val="22"/>
          <w:szCs w:val="22"/>
        </w:rPr>
        <w:t>3. Eu não sabia que o meu Projeto tinha de ser enviado ao</w:t>
      </w:r>
      <w:r w:rsidRPr="00CD4DE5">
        <w:rPr>
          <w:rFonts w:ascii="Arial Narrow" w:hAnsi="Arial Narrow"/>
          <w:sz w:val="22"/>
          <w:szCs w:val="22"/>
        </w:rPr>
        <w:t xml:space="preserve"> </w:t>
      </w:r>
      <w:r w:rsidRPr="00CD4DE5">
        <w:rPr>
          <w:rStyle w:val="Forte"/>
          <w:rFonts w:ascii="Arial Narrow" w:hAnsi="Arial Narrow"/>
          <w:sz w:val="22"/>
          <w:szCs w:val="22"/>
        </w:rPr>
        <w:t xml:space="preserve">CEP. Posso enviá-lo depois de ter iniciado a pesquisa? 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t>O CEP/HUOL não analisa projetos que já tenham iniciado a coleta de informações ou de dados que envolvam seres humanos direta ou indiretamente.</w:t>
      </w:r>
    </w:p>
    <w:p w:rsidR="009770F1" w:rsidRPr="00CD4DE5" w:rsidRDefault="009770F1" w:rsidP="009770F1">
      <w:p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27" style="width:0;height:1.5pt" o:hralign="center" o:hrstd="t" o:hr="t" fillcolor="#9d9da1" stroked="f"/>
        </w:pic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Style w:val="Forte"/>
          <w:rFonts w:ascii="Arial Narrow" w:hAnsi="Arial Narrow"/>
          <w:sz w:val="22"/>
          <w:szCs w:val="22"/>
        </w:rPr>
        <w:t>4. Posso enviar meu Projeto para ser apreciado pelo CEP/HUOL, se a pesquisa não tiver vínculo com o HUOL?</w:t>
      </w:r>
      <w:r w:rsidRPr="00CD4DE5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 CEP HUOL avalia apenas os projetos das unidades da UFRN atendidas de sua responsabilidade, conforme divisão realizada pela Pró-Reitoria de Pesquisa, ou projetos de outras Instituições que sejam expressamente indicados a nós pela CONEP</w:t>
      </w:r>
      <w:r w:rsidRPr="00CD4DE5">
        <w:rPr>
          <w:rFonts w:ascii="Arial Narrow" w:hAnsi="Arial Narrow"/>
          <w:sz w:val="22"/>
          <w:szCs w:val="22"/>
        </w:rPr>
        <w:t>.</w:t>
      </w:r>
    </w:p>
    <w:p w:rsidR="009770F1" w:rsidRPr="00CD4DE5" w:rsidRDefault="009770F1" w:rsidP="009770F1">
      <w:p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28" style="width:0;height:1.5pt" o:hralign="center" o:hrstd="t" o:hr="t" fillcolor="#9d9da1" stroked="f"/>
        </w:pic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Style w:val="Forte"/>
          <w:rFonts w:ascii="Arial Narrow" w:hAnsi="Arial Narrow"/>
          <w:sz w:val="22"/>
          <w:szCs w:val="22"/>
        </w:rPr>
        <w:t>5. Se o meu Projeto for aprovado pelo CEP de outra instituição e for aplicado no HUOL/UFRN, o Projeto terá de ser apreciado também pelo CEP/HUOL?</w:t>
      </w:r>
      <w:r w:rsidRPr="00CD4DE5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t>Em princípio não, mas sugerimos que consulte a coordenação do CEP/HUOL. </w:t>
      </w:r>
    </w:p>
    <w:p w:rsidR="009770F1" w:rsidRPr="00CD4DE5" w:rsidRDefault="009770F1" w:rsidP="009770F1">
      <w:p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29" style="width:0;height:1.5pt" o:hralign="center" o:hrstd="t" o:hr="t" fillcolor="#9d9da1" stroked="f"/>
        </w:pic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Style w:val="Forte"/>
          <w:rFonts w:ascii="Arial Narrow" w:hAnsi="Arial Narrow"/>
          <w:sz w:val="22"/>
          <w:szCs w:val="22"/>
        </w:rPr>
        <w:t>6. Quais as documentações necessárias para submeter projetos ao Comitê de Ética do HUOL?</w:t>
      </w:r>
      <w:r w:rsidRPr="00CD4DE5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t xml:space="preserve">A documentação relacionada, abaixo, deve ser </w:t>
      </w:r>
      <w:r>
        <w:rPr>
          <w:rFonts w:ascii="Arial Narrow" w:hAnsi="Arial Narrow"/>
          <w:sz w:val="22"/>
          <w:szCs w:val="22"/>
        </w:rPr>
        <w:t>enviada via Plataforma Brasil</w:t>
      </w:r>
      <w:r w:rsidRPr="00CD4DE5">
        <w:rPr>
          <w:rFonts w:ascii="Arial Narrow" w:hAnsi="Arial Narrow"/>
          <w:sz w:val="22"/>
          <w:szCs w:val="22"/>
        </w:rPr>
        <w:t xml:space="preserve">, somente quando estiver completa, para evitar pendências desnecessárias. Clique </w:t>
      </w:r>
      <w:r w:rsidRPr="0002709F">
        <w:rPr>
          <w:rFonts w:ascii="Arial Narrow" w:hAnsi="Arial Narrow"/>
          <w:b/>
          <w:sz w:val="22"/>
          <w:szCs w:val="22"/>
          <w:u w:val="single"/>
        </w:rPr>
        <w:t>aqui</w:t>
      </w:r>
      <w:r w:rsidRPr="0002709F">
        <w:rPr>
          <w:rFonts w:ascii="Arial Narrow" w:hAnsi="Arial Narrow"/>
          <w:b/>
          <w:sz w:val="22"/>
          <w:szCs w:val="22"/>
        </w:rPr>
        <w:t xml:space="preserve"> (INSERIR LINK) </w:t>
      </w:r>
      <w:r w:rsidRPr="00CD4DE5">
        <w:rPr>
          <w:rFonts w:ascii="Arial Narrow" w:hAnsi="Arial Narrow"/>
          <w:sz w:val="22"/>
          <w:szCs w:val="22"/>
        </w:rPr>
        <w:t>para detalhamento da documentação.</w:t>
      </w:r>
    </w:p>
    <w:p w:rsidR="009770F1" w:rsidRPr="00CD4DE5" w:rsidRDefault="009770F1" w:rsidP="009770F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Folha de Rosto gerada pela Plataforma Brasil</w:t>
      </w:r>
      <w:r w:rsidRPr="00CD4DE5">
        <w:rPr>
          <w:rFonts w:ascii="Arial Narrow" w:hAnsi="Arial Narrow"/>
          <w:sz w:val="22"/>
          <w:szCs w:val="22"/>
        </w:rPr>
        <w:t>, que representa o cadastramento do pesquisad</w:t>
      </w:r>
      <w:r>
        <w:rPr>
          <w:rFonts w:ascii="Arial Narrow" w:hAnsi="Arial Narrow"/>
          <w:sz w:val="22"/>
          <w:szCs w:val="22"/>
        </w:rPr>
        <w:t>or e do seu projeto de pesquisa – deve conter as respectivas assinaturas;</w:t>
      </w:r>
    </w:p>
    <w:p w:rsidR="009770F1" w:rsidRPr="00CD4DE5" w:rsidRDefault="009770F1" w:rsidP="009770F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t>Projeto de pesquisa</w:t>
      </w:r>
      <w:r>
        <w:rPr>
          <w:rFonts w:ascii="Arial Narrow" w:hAnsi="Arial Narrow"/>
          <w:sz w:val="22"/>
          <w:szCs w:val="22"/>
        </w:rPr>
        <w:t xml:space="preserve"> na íntegra</w:t>
      </w:r>
      <w:r w:rsidRPr="00CD4DE5">
        <w:rPr>
          <w:rFonts w:ascii="Arial Narrow" w:hAnsi="Arial Narrow"/>
          <w:sz w:val="22"/>
          <w:szCs w:val="22"/>
        </w:rPr>
        <w:t>;</w:t>
      </w:r>
    </w:p>
    <w:p w:rsidR="009770F1" w:rsidRPr="00CD4DE5" w:rsidRDefault="009770F1" w:rsidP="009770F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t>Termo de Consentimento Livre e Esclarecido;</w:t>
      </w:r>
    </w:p>
    <w:p w:rsidR="009770F1" w:rsidRPr="00CD4DE5" w:rsidRDefault="009770F1" w:rsidP="009770F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t>Carta de Anuên</w:t>
      </w:r>
      <w:r>
        <w:rPr>
          <w:rFonts w:ascii="Arial Narrow" w:hAnsi="Arial Narrow"/>
          <w:sz w:val="22"/>
          <w:szCs w:val="22"/>
        </w:rPr>
        <w:t>cia da I</w:t>
      </w:r>
      <w:r w:rsidRPr="00CD4DE5">
        <w:rPr>
          <w:rFonts w:ascii="Arial Narrow" w:hAnsi="Arial Narrow"/>
          <w:sz w:val="22"/>
          <w:szCs w:val="22"/>
        </w:rPr>
        <w:t xml:space="preserve">nstituição </w:t>
      </w:r>
      <w:r>
        <w:rPr>
          <w:rFonts w:ascii="Arial Narrow" w:hAnsi="Arial Narrow"/>
          <w:sz w:val="22"/>
          <w:szCs w:val="22"/>
        </w:rPr>
        <w:t>Co-Participante (se houver)</w:t>
      </w:r>
      <w:r w:rsidRPr="00CD4DE5">
        <w:rPr>
          <w:rFonts w:ascii="Arial Narrow" w:hAnsi="Arial Narrow"/>
          <w:sz w:val="22"/>
          <w:szCs w:val="22"/>
        </w:rPr>
        <w:t>;</w:t>
      </w:r>
    </w:p>
    <w:p w:rsidR="009770F1" w:rsidRPr="00CD4DE5" w:rsidRDefault="009770F1" w:rsidP="009770F1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Folha de Identificação do Pesquisador.</w:t>
      </w:r>
    </w:p>
    <w:p w:rsidR="009770F1" w:rsidRPr="00CD4DE5" w:rsidRDefault="009770F1" w:rsidP="009770F1">
      <w:p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30" style="width:0;height:1.5pt" o:hralign="center" o:hrstd="t" o:hr="t" fillcolor="#9d9da1" stroked="f"/>
        </w:pic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Style w:val="Forte"/>
          <w:rFonts w:ascii="Arial Narrow" w:hAnsi="Arial Narrow"/>
          <w:sz w:val="22"/>
          <w:szCs w:val="22"/>
        </w:rPr>
        <w:t xml:space="preserve">7. Posso usar um modelo de Termo de Consentimento diferente do que está disponível </w:t>
      </w:r>
      <w:proofErr w:type="gramStart"/>
      <w:r w:rsidRPr="00CD4DE5">
        <w:rPr>
          <w:rStyle w:val="Forte"/>
          <w:rFonts w:ascii="Arial Narrow" w:hAnsi="Arial Narrow"/>
          <w:sz w:val="22"/>
          <w:szCs w:val="22"/>
        </w:rPr>
        <w:t>na home</w:t>
      </w:r>
      <w:proofErr w:type="gramEnd"/>
      <w:r w:rsidRPr="00CD4DE5">
        <w:rPr>
          <w:rStyle w:val="Forte"/>
          <w:rFonts w:ascii="Arial Narrow" w:hAnsi="Arial Narrow"/>
          <w:sz w:val="22"/>
          <w:szCs w:val="22"/>
        </w:rPr>
        <w:t xml:space="preserve"> </w:t>
      </w:r>
      <w:proofErr w:type="spellStart"/>
      <w:r w:rsidRPr="00CD4DE5">
        <w:rPr>
          <w:rStyle w:val="Forte"/>
          <w:rFonts w:ascii="Arial Narrow" w:hAnsi="Arial Narrow"/>
          <w:sz w:val="22"/>
          <w:szCs w:val="22"/>
        </w:rPr>
        <w:t>page</w:t>
      </w:r>
      <w:proofErr w:type="spellEnd"/>
      <w:r w:rsidRPr="00CD4DE5">
        <w:rPr>
          <w:rStyle w:val="Forte"/>
          <w:rFonts w:ascii="Arial Narrow" w:hAnsi="Arial Narrow"/>
          <w:sz w:val="22"/>
          <w:szCs w:val="22"/>
        </w:rPr>
        <w:t xml:space="preserve"> do CEP? 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t xml:space="preserve">Sim, pois o modelo disponível é apenas uma sugestão. Use o modelo que desejar, mas certifique-se que todas as informações necessárias foram inseridas e que estejam escritas de forma direta, simples e clara, sem termos técnicos ou jargões, pois ele tem de ser entendido pela população </w:t>
      </w:r>
      <w:smartTag w:uri="urn:schemas-microsoft-com:office:smarttags" w:element="PersonName">
        <w:smartTagPr>
          <w:attr w:name="ProductID" w:val="em geral. Lembre-se"/>
        </w:smartTagPr>
        <w:r w:rsidRPr="00CD4DE5">
          <w:rPr>
            <w:rFonts w:ascii="Arial Narrow" w:hAnsi="Arial Narrow"/>
            <w:sz w:val="22"/>
            <w:szCs w:val="22"/>
          </w:rPr>
          <w:t>em geral. Lembre-se</w:t>
        </w:r>
      </w:smartTag>
      <w:r w:rsidRPr="00CD4DE5">
        <w:rPr>
          <w:rFonts w:ascii="Arial Narrow" w:hAnsi="Arial Narrow"/>
          <w:sz w:val="22"/>
          <w:szCs w:val="22"/>
        </w:rPr>
        <w:t xml:space="preserve"> de incluir o objetivo da pesquisa, o critério da inclusão, o direito à desistência em segurança, possíveis riscos e condutas previstas, benefícios ao pesquisado direta ou indiretamente, </w:t>
      </w:r>
      <w:r>
        <w:rPr>
          <w:rFonts w:ascii="Arial Narrow" w:hAnsi="Arial Narrow"/>
          <w:sz w:val="22"/>
          <w:szCs w:val="22"/>
        </w:rPr>
        <w:t xml:space="preserve">fonte de </w:t>
      </w:r>
      <w:proofErr w:type="gramStart"/>
      <w:r>
        <w:rPr>
          <w:rFonts w:ascii="Arial Narrow" w:hAnsi="Arial Narrow"/>
          <w:sz w:val="22"/>
          <w:szCs w:val="22"/>
        </w:rPr>
        <w:t xml:space="preserve">possíveis indenização </w:t>
      </w:r>
      <w:r>
        <w:rPr>
          <w:rFonts w:ascii="Arial Narrow" w:hAnsi="Arial Narrow"/>
          <w:sz w:val="22"/>
          <w:szCs w:val="22"/>
        </w:rPr>
        <w:lastRenderedPageBreak/>
        <w:t>ou ressarcimento</w:t>
      </w:r>
      <w:proofErr w:type="gramEnd"/>
      <w:r>
        <w:rPr>
          <w:rFonts w:ascii="Arial Narrow" w:hAnsi="Arial Narrow"/>
          <w:sz w:val="22"/>
          <w:szCs w:val="22"/>
        </w:rPr>
        <w:t xml:space="preserve">, </w:t>
      </w:r>
      <w:r w:rsidRPr="00CD4DE5">
        <w:rPr>
          <w:rFonts w:ascii="Arial Narrow" w:hAnsi="Arial Narrow"/>
          <w:sz w:val="22"/>
          <w:szCs w:val="22"/>
        </w:rPr>
        <w:t>destino de gravações e filmagens, se houver, e os meios de divulgação dos resultados. </w:t>
      </w:r>
    </w:p>
    <w:p w:rsidR="009770F1" w:rsidRPr="00CD4DE5" w:rsidRDefault="009770F1" w:rsidP="009770F1">
      <w:p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31" style="width:0;height:1.5pt" o:hralign="center" o:hrstd="t" o:hr="t" fillcolor="#9d9da1" stroked="f"/>
        </w:pic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b/>
          <w:bCs/>
          <w:sz w:val="22"/>
          <w:szCs w:val="22"/>
        </w:rPr>
        <w:t xml:space="preserve">8. Posso usar meu endereço pessoal no Termo de Consentimento? 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t>É recomendado utilizar o endereço institucional e o do CEP, considerando a importância do acesso pelo entrevistado. </w:t>
      </w:r>
    </w:p>
    <w:p w:rsidR="009770F1" w:rsidRPr="00CD4DE5" w:rsidRDefault="009770F1" w:rsidP="009770F1">
      <w:p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32" style="width:0;height:1.5pt" o:hralign="center" o:hrstd="t" o:hr="t" fillcolor="#9d9da1" stroked="f"/>
        </w:pic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Style w:val="Forte"/>
          <w:rFonts w:ascii="Arial Narrow" w:hAnsi="Arial Narrow"/>
          <w:sz w:val="22"/>
          <w:szCs w:val="22"/>
        </w:rPr>
        <w:t>9. Quais são as situações em que se deve apresentar uma autorização assinada pelo representante legal de uma</w:t>
      </w:r>
      <w:r w:rsidRPr="00CD4DE5">
        <w:rPr>
          <w:rFonts w:ascii="Arial Narrow" w:hAnsi="Arial Narrow"/>
          <w:sz w:val="22"/>
          <w:szCs w:val="22"/>
        </w:rPr>
        <w:t xml:space="preserve"> </w:t>
      </w:r>
      <w:r w:rsidRPr="00CD4DE5">
        <w:rPr>
          <w:rStyle w:val="Forte"/>
          <w:rFonts w:ascii="Arial Narrow" w:hAnsi="Arial Narrow"/>
          <w:sz w:val="22"/>
          <w:szCs w:val="22"/>
        </w:rPr>
        <w:t xml:space="preserve">instituição? 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t xml:space="preserve">Quando a pesquisa é interinstitucional, ou seja, há pesquisadores de mais de uma instituição, é necessário o preenchimento de Folha de Rosto, para assegurar a ciência e o compromisso da instituição no cumprimento da </w:t>
      </w:r>
      <w:proofErr w:type="spellStart"/>
      <w:r w:rsidRPr="00CD4DE5">
        <w:rPr>
          <w:rFonts w:ascii="Arial Narrow" w:hAnsi="Arial Narrow"/>
          <w:sz w:val="22"/>
          <w:szCs w:val="22"/>
        </w:rPr>
        <w:t>eticidade</w:t>
      </w:r>
      <w:proofErr w:type="spellEnd"/>
      <w:r w:rsidRPr="00CD4DE5">
        <w:rPr>
          <w:rFonts w:ascii="Arial Narrow" w:hAnsi="Arial Narrow"/>
          <w:sz w:val="22"/>
          <w:szCs w:val="22"/>
        </w:rPr>
        <w:t xml:space="preserve"> e </w:t>
      </w:r>
      <w:proofErr w:type="gramStart"/>
      <w:r w:rsidRPr="00CD4DE5">
        <w:rPr>
          <w:rFonts w:ascii="Arial Narrow" w:hAnsi="Arial Narrow"/>
          <w:sz w:val="22"/>
          <w:szCs w:val="22"/>
        </w:rPr>
        <w:t>cientificidade re</w:t>
      </w:r>
      <w:r>
        <w:rPr>
          <w:rFonts w:ascii="Arial Narrow" w:hAnsi="Arial Narrow"/>
          <w:sz w:val="22"/>
          <w:szCs w:val="22"/>
        </w:rPr>
        <w:t>queridas</w:t>
      </w:r>
      <w:proofErr w:type="gramEnd"/>
      <w:r>
        <w:rPr>
          <w:rFonts w:ascii="Arial Narrow" w:hAnsi="Arial Narrow"/>
          <w:sz w:val="22"/>
          <w:szCs w:val="22"/>
        </w:rPr>
        <w:t xml:space="preserve"> pela Resolução 196/96. </w:t>
      </w:r>
      <w:r w:rsidRPr="00CD4DE5">
        <w:rPr>
          <w:rFonts w:ascii="Arial Narrow" w:hAnsi="Arial Narrow"/>
          <w:sz w:val="22"/>
          <w:szCs w:val="22"/>
        </w:rPr>
        <w:t>Quando o pesquisador pretende utilizar a instituição, somente como un</w:t>
      </w:r>
      <w:r>
        <w:rPr>
          <w:rFonts w:ascii="Arial Narrow" w:hAnsi="Arial Narrow"/>
          <w:sz w:val="22"/>
          <w:szCs w:val="22"/>
        </w:rPr>
        <w:t xml:space="preserve">idade de observação, (seja para </w:t>
      </w:r>
      <w:r w:rsidRPr="00CD4DE5">
        <w:rPr>
          <w:rFonts w:ascii="Arial Narrow" w:hAnsi="Arial Narrow"/>
          <w:sz w:val="22"/>
          <w:szCs w:val="22"/>
        </w:rPr>
        <w:t xml:space="preserve">compará-la com outras, seja para entrevistar, </w:t>
      </w:r>
      <w:proofErr w:type="gramStart"/>
      <w:r w:rsidRPr="00CD4DE5">
        <w:rPr>
          <w:rFonts w:ascii="Arial Narrow" w:hAnsi="Arial Narrow"/>
          <w:sz w:val="22"/>
          <w:szCs w:val="22"/>
        </w:rPr>
        <w:t>observar</w:t>
      </w:r>
      <w:proofErr w:type="gramEnd"/>
      <w:r w:rsidRPr="00CD4DE5">
        <w:rPr>
          <w:rFonts w:ascii="Arial Narrow" w:hAnsi="Arial Narrow"/>
          <w:sz w:val="22"/>
          <w:szCs w:val="22"/>
        </w:rPr>
        <w:t xml:space="preserve"> eventos ou apenas coletar bases de dados), será necessário obter </w:t>
      </w:r>
      <w:r>
        <w:rPr>
          <w:rFonts w:ascii="Arial Narrow" w:hAnsi="Arial Narrow"/>
          <w:sz w:val="22"/>
          <w:szCs w:val="22"/>
        </w:rPr>
        <w:t>autorizações</w:t>
      </w:r>
      <w:r w:rsidRPr="00CD4DE5">
        <w:rPr>
          <w:rFonts w:ascii="Arial Narrow" w:hAnsi="Arial Narrow"/>
          <w:sz w:val="22"/>
          <w:szCs w:val="22"/>
        </w:rPr>
        <w:t xml:space="preserve"> do representante legal de cada instituição. Quando a amostra/unidade ainda não estiver selecionada, ou quando a instituição demandar exame por instâncias da própria unidade (inclusive seu CEP), podendo comprometer o cronograma do projeto, o pesquisador deverá justificar-se e assumir o compromisso com o CEP</w:t>
      </w:r>
      <w:r>
        <w:rPr>
          <w:rFonts w:ascii="Arial Narrow" w:hAnsi="Arial Narrow"/>
          <w:sz w:val="22"/>
          <w:szCs w:val="22"/>
        </w:rPr>
        <w:t>/HUOL</w:t>
      </w:r>
      <w:r w:rsidRPr="00CD4DE5">
        <w:rPr>
          <w:rFonts w:ascii="Arial Narrow" w:hAnsi="Arial Narrow"/>
          <w:sz w:val="22"/>
          <w:szCs w:val="22"/>
        </w:rPr>
        <w:t xml:space="preserve"> de que obterá a concordância do representante legal da instituição, antes de iniciar a coleta de dados.  </w:t>
      </w:r>
    </w:p>
    <w:p w:rsidR="009770F1" w:rsidRPr="00CD4DE5" w:rsidRDefault="009770F1" w:rsidP="009770F1">
      <w:p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33" style="width:0;height:1.5pt" o:hralign="center" o:hrstd="t" o:hr="t" fillcolor="#9d9da1" stroked="f"/>
        </w:pic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Style w:val="Forte"/>
          <w:rFonts w:ascii="Arial Narrow" w:hAnsi="Arial Narrow"/>
          <w:sz w:val="22"/>
          <w:szCs w:val="22"/>
        </w:rPr>
        <w:t xml:space="preserve">10. Qual o prazo para obter a resposta de um projeto a ser analisado? 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t xml:space="preserve">Todo </w:t>
      </w:r>
      <w:r>
        <w:rPr>
          <w:rFonts w:ascii="Arial Narrow" w:hAnsi="Arial Narrow"/>
          <w:sz w:val="22"/>
          <w:szCs w:val="22"/>
        </w:rPr>
        <w:t>projeto que é cadastrado no CEP/HUOL</w:t>
      </w:r>
      <w:r w:rsidRPr="00CD4DE5">
        <w:rPr>
          <w:rFonts w:ascii="Arial Narrow" w:hAnsi="Arial Narrow"/>
          <w:sz w:val="22"/>
          <w:szCs w:val="22"/>
        </w:rPr>
        <w:t xml:space="preserve"> até 10 dias antes da data agendada para a próxima reunião do </w:t>
      </w:r>
      <w:r>
        <w:rPr>
          <w:rFonts w:ascii="Arial Narrow" w:hAnsi="Arial Narrow"/>
          <w:sz w:val="22"/>
          <w:szCs w:val="22"/>
        </w:rPr>
        <w:t>Comitê</w:t>
      </w:r>
      <w:r w:rsidRPr="00CD4DE5">
        <w:rPr>
          <w:rFonts w:ascii="Arial Narrow" w:hAnsi="Arial Narrow"/>
          <w:sz w:val="22"/>
          <w:szCs w:val="22"/>
        </w:rPr>
        <w:t xml:space="preserve"> será analisado nesta reunião, considerando que os membros deverão ter, pelo menos, 10 dias de prazo para a </w:t>
      </w:r>
      <w:r>
        <w:rPr>
          <w:rFonts w:ascii="Arial Narrow" w:hAnsi="Arial Narrow"/>
          <w:sz w:val="22"/>
          <w:szCs w:val="22"/>
        </w:rPr>
        <w:t>avaliação do protocolo</w:t>
      </w:r>
      <w:r w:rsidRPr="00CD4DE5">
        <w:rPr>
          <w:rFonts w:ascii="Arial Narrow" w:hAnsi="Arial Narrow"/>
          <w:sz w:val="22"/>
          <w:szCs w:val="22"/>
        </w:rPr>
        <w:t xml:space="preserve">. Os demais </w:t>
      </w:r>
      <w:r>
        <w:rPr>
          <w:rFonts w:ascii="Arial Narrow" w:hAnsi="Arial Narrow"/>
          <w:sz w:val="22"/>
          <w:szCs w:val="22"/>
        </w:rPr>
        <w:t xml:space="preserve">projetos entregues após o prazo </w:t>
      </w:r>
      <w:r w:rsidRPr="00CD4DE5">
        <w:rPr>
          <w:rFonts w:ascii="Arial Narrow" w:hAnsi="Arial Narrow"/>
          <w:sz w:val="22"/>
          <w:szCs w:val="22"/>
        </w:rPr>
        <w:t>serão distribuídos na primeira reunião ordinária</w:t>
      </w:r>
      <w:r>
        <w:rPr>
          <w:rFonts w:ascii="Arial Narrow" w:hAnsi="Arial Narrow"/>
          <w:sz w:val="22"/>
          <w:szCs w:val="22"/>
        </w:rPr>
        <w:t xml:space="preserve"> seguinte</w:t>
      </w:r>
      <w:r w:rsidRPr="00CD4DE5">
        <w:rPr>
          <w:rFonts w:ascii="Arial Narrow" w:hAnsi="Arial Narrow"/>
          <w:sz w:val="22"/>
          <w:szCs w:val="22"/>
        </w:rPr>
        <w:t xml:space="preserve">. Os pareceres serão discutidos na reunião do CEP e um novo parecer será elaborado, a partir das reflexões que ocorrerem. O CEP terá, então, o prazo de </w:t>
      </w:r>
      <w:proofErr w:type="gramStart"/>
      <w:r w:rsidRPr="00CD4DE5">
        <w:rPr>
          <w:rFonts w:ascii="Arial Narrow" w:hAnsi="Arial Narrow"/>
          <w:sz w:val="22"/>
          <w:szCs w:val="22"/>
        </w:rPr>
        <w:t>7</w:t>
      </w:r>
      <w:proofErr w:type="gramEnd"/>
      <w:r w:rsidRPr="00CD4DE5">
        <w:rPr>
          <w:rFonts w:ascii="Arial Narrow" w:hAnsi="Arial Narrow"/>
          <w:sz w:val="22"/>
          <w:szCs w:val="22"/>
        </w:rPr>
        <w:t xml:space="preserve"> dias úteis após a realização da reunião para emitir o parecer definitivo.</w:t>
      </w:r>
    </w:p>
    <w:p w:rsidR="009770F1" w:rsidRPr="00CD4DE5" w:rsidRDefault="009770F1" w:rsidP="009770F1">
      <w:p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34" style="width:0;height:1.5pt" o:hralign="center" o:hrstd="t" o:hr="t" fillcolor="#9d9da1" stroked="f"/>
        </w:pic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b/>
          <w:bCs/>
          <w:sz w:val="22"/>
          <w:szCs w:val="22"/>
        </w:rPr>
        <w:t xml:space="preserve">11. Quando acontecem as reuniões do CEP? 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t xml:space="preserve">As reuniões ordinárias, geralmente, acontecem na </w:t>
      </w:r>
      <w:r>
        <w:rPr>
          <w:rFonts w:ascii="Arial Narrow" w:hAnsi="Arial Narrow"/>
          <w:sz w:val="22"/>
          <w:szCs w:val="22"/>
        </w:rPr>
        <w:t>terceira</w:t>
      </w:r>
      <w:r w:rsidRPr="00CD4DE5">
        <w:rPr>
          <w:rFonts w:ascii="Arial Narrow" w:hAnsi="Arial Narrow"/>
          <w:sz w:val="22"/>
          <w:szCs w:val="22"/>
        </w:rPr>
        <w:t xml:space="preserve"> sexta-feira útil de cada mês, conforme divulgado </w:t>
      </w:r>
      <w:r>
        <w:rPr>
          <w:rFonts w:ascii="Arial Narrow" w:hAnsi="Arial Narrow"/>
          <w:sz w:val="22"/>
          <w:szCs w:val="22"/>
        </w:rPr>
        <w:t xml:space="preserve">no </w:t>
      </w:r>
      <w:proofErr w:type="gramStart"/>
      <w:r>
        <w:rPr>
          <w:rFonts w:ascii="Arial Narrow" w:hAnsi="Arial Narrow"/>
          <w:sz w:val="22"/>
          <w:szCs w:val="22"/>
        </w:rPr>
        <w:t>menu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Pr="00613818">
        <w:rPr>
          <w:rFonts w:ascii="Arial Narrow" w:hAnsi="Arial Narrow"/>
          <w:b/>
          <w:sz w:val="22"/>
          <w:szCs w:val="22"/>
          <w:u w:val="single"/>
        </w:rPr>
        <w:t>Calendário</w:t>
      </w:r>
      <w:r w:rsidRPr="00613818">
        <w:rPr>
          <w:rFonts w:ascii="Arial Narrow" w:hAnsi="Arial Narrow"/>
          <w:b/>
          <w:sz w:val="22"/>
          <w:szCs w:val="22"/>
        </w:rPr>
        <w:t xml:space="preserve"> (INSERIR LINK)</w:t>
      </w:r>
      <w:r w:rsidRPr="00CD4DE5">
        <w:rPr>
          <w:rFonts w:ascii="Arial Narrow" w:hAnsi="Arial Narrow"/>
          <w:sz w:val="22"/>
          <w:szCs w:val="22"/>
        </w:rPr>
        <w:t>, mas no mês de janeiro não há reunião. </w:t>
      </w:r>
    </w:p>
    <w:p w:rsidR="009770F1" w:rsidRPr="00CD4DE5" w:rsidRDefault="009770F1" w:rsidP="009770F1">
      <w:p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35" style="width:0;height:1.5pt" o:hralign="center" o:hrstd="t" o:hr="t" fillcolor="#9d9da1" stroked="f"/>
        </w:pic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Style w:val="Forte"/>
          <w:rFonts w:ascii="Arial Narrow" w:hAnsi="Arial Narrow"/>
          <w:sz w:val="22"/>
          <w:szCs w:val="22"/>
        </w:rPr>
        <w:t>12. Posso começar a desenvolver meu projeto enquanto</w:t>
      </w:r>
      <w:r w:rsidRPr="00CD4DE5">
        <w:rPr>
          <w:rFonts w:ascii="Arial Narrow" w:hAnsi="Arial Narrow"/>
          <w:sz w:val="22"/>
          <w:szCs w:val="22"/>
        </w:rPr>
        <w:t xml:space="preserve"> </w:t>
      </w:r>
      <w:r w:rsidRPr="00CD4DE5">
        <w:rPr>
          <w:rStyle w:val="Forte"/>
          <w:rFonts w:ascii="Arial Narrow" w:hAnsi="Arial Narrow"/>
          <w:sz w:val="22"/>
          <w:szCs w:val="22"/>
        </w:rPr>
        <w:t xml:space="preserve">aguardo o parecer do CEP sobre as respostas às pendências? 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t>Não. O projeto tem de ser considerado aprovado para</w:t>
      </w:r>
      <w:r>
        <w:rPr>
          <w:rFonts w:ascii="Arial Narrow" w:hAnsi="Arial Narrow"/>
          <w:sz w:val="22"/>
          <w:szCs w:val="22"/>
        </w:rPr>
        <w:t>,</w:t>
      </w:r>
      <w:r w:rsidRPr="00CD4DE5">
        <w:rPr>
          <w:rFonts w:ascii="Arial Narrow" w:hAnsi="Arial Narrow"/>
          <w:sz w:val="22"/>
          <w:szCs w:val="22"/>
        </w:rPr>
        <w:t xml:space="preserve"> só então</w:t>
      </w:r>
      <w:r>
        <w:rPr>
          <w:rFonts w:ascii="Arial Narrow" w:hAnsi="Arial Narrow"/>
          <w:sz w:val="22"/>
          <w:szCs w:val="22"/>
        </w:rPr>
        <w:t>,</w:t>
      </w:r>
      <w:r w:rsidRPr="00CD4DE5">
        <w:rPr>
          <w:rFonts w:ascii="Arial Narrow" w:hAnsi="Arial Narrow"/>
          <w:sz w:val="22"/>
          <w:szCs w:val="22"/>
        </w:rPr>
        <w:t xml:space="preserve"> envolver seres humanos. </w:t>
      </w:r>
    </w:p>
    <w:p w:rsidR="009770F1" w:rsidRPr="00CD4DE5" w:rsidRDefault="009770F1" w:rsidP="009770F1">
      <w:p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36" style="width:0;height:1.5pt" o:hralign="center" o:hrstd="t" o:hr="t" fillcolor="#9d9da1" stroked="f"/>
        </w:pict>
      </w:r>
    </w:p>
    <w:p w:rsidR="009770F1" w:rsidRPr="00CD4DE5" w:rsidRDefault="009770F1" w:rsidP="009770F1">
      <w:pPr>
        <w:jc w:val="both"/>
        <w:rPr>
          <w:rFonts w:ascii="Arial Narrow" w:hAnsi="Arial Narrow"/>
          <w:sz w:val="22"/>
          <w:szCs w:val="22"/>
        </w:rPr>
      </w:pPr>
      <w:r w:rsidRPr="00CD4DE5">
        <w:rPr>
          <w:rStyle w:val="Forte"/>
          <w:rFonts w:ascii="Arial Narrow" w:hAnsi="Arial Narrow"/>
          <w:sz w:val="22"/>
          <w:szCs w:val="22"/>
        </w:rPr>
        <w:t>13. Todo projeto tem de ser enviado para a Comissão Nacional de Ética em P</w:t>
      </w:r>
      <w:r>
        <w:rPr>
          <w:rStyle w:val="Forte"/>
          <w:rFonts w:ascii="Arial Narrow" w:hAnsi="Arial Narrow"/>
          <w:sz w:val="22"/>
          <w:szCs w:val="22"/>
        </w:rPr>
        <w:t xml:space="preserve">esquisa – </w:t>
      </w:r>
      <w:r w:rsidRPr="00CD4DE5">
        <w:rPr>
          <w:rStyle w:val="Forte"/>
          <w:rFonts w:ascii="Arial Narrow" w:hAnsi="Arial Narrow"/>
          <w:sz w:val="22"/>
          <w:szCs w:val="22"/>
        </w:rPr>
        <w:t>CONEP? Qual o prazo para receber o parecer da CONEP?</w:t>
      </w:r>
      <w:r w:rsidRPr="00CD4DE5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t xml:space="preserve">Apenas os projetos relacionados com temáticas especiais, informadas no formulário Folha de Rosto, serão enviados para a CONEP, depois de submetidos ao CEP. O CEP só encaminhará </w:t>
      </w:r>
      <w:r>
        <w:rPr>
          <w:rFonts w:ascii="Arial Narrow" w:hAnsi="Arial Narrow"/>
          <w:sz w:val="22"/>
          <w:szCs w:val="22"/>
        </w:rPr>
        <w:t>à</w:t>
      </w:r>
      <w:r w:rsidRPr="00CD4DE5">
        <w:rPr>
          <w:rFonts w:ascii="Arial Narrow" w:hAnsi="Arial Narrow"/>
          <w:sz w:val="22"/>
          <w:szCs w:val="22"/>
        </w:rPr>
        <w:t xml:space="preserve"> CONEP os projetos que estiverem sem pendências. Deverá ser acrescentado, pelo menos, dois meses ao seu cronograma, a partir da data do envio </w:t>
      </w:r>
      <w:r>
        <w:rPr>
          <w:rFonts w:ascii="Arial Narrow" w:hAnsi="Arial Narrow"/>
          <w:sz w:val="22"/>
          <w:szCs w:val="22"/>
        </w:rPr>
        <w:t>à</w:t>
      </w:r>
      <w:r w:rsidRPr="00CD4DE5">
        <w:rPr>
          <w:rFonts w:ascii="Arial Narrow" w:hAnsi="Arial Narrow"/>
          <w:sz w:val="22"/>
          <w:szCs w:val="22"/>
        </w:rPr>
        <w:t xml:space="preserve"> CONEP, considerando o prazo necessário para o CONEP emitir seu Parecer Final.</w:t>
      </w:r>
      <w:r>
        <w:rPr>
          <w:rFonts w:ascii="Arial Narrow" w:hAnsi="Arial Narrow"/>
          <w:sz w:val="22"/>
          <w:szCs w:val="22"/>
        </w:rPr>
        <w:t xml:space="preserve"> Os projetos multicêntricos deverão ser enviados à CONEP pelo próprio pesquisador responsável.</w:t>
      </w:r>
      <w:r w:rsidRPr="00CD4DE5">
        <w:rPr>
          <w:rFonts w:ascii="Arial Narrow" w:hAnsi="Arial Narrow"/>
          <w:sz w:val="22"/>
          <w:szCs w:val="22"/>
        </w:rPr>
        <w:t> </w:t>
      </w:r>
    </w:p>
    <w:p w:rsidR="009770F1" w:rsidRPr="00CD4DE5" w:rsidRDefault="009770F1" w:rsidP="009770F1">
      <w:p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37" style="width:0;height:1.5pt" o:hralign="center" o:hrstd="t" o:hr="t" fillcolor="#9d9da1" stroked="f"/>
        </w:pic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Style w:val="Forte"/>
          <w:rFonts w:ascii="Arial Narrow" w:hAnsi="Arial Narrow"/>
          <w:sz w:val="22"/>
          <w:szCs w:val="22"/>
        </w:rPr>
        <w:t xml:space="preserve">14. O Comitê de Ética analisa os aspectos científicos do projeto? </w:t>
      </w:r>
    </w:p>
    <w:p w:rsidR="009770F1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t>De acordo com a Resolução 196/96 (</w:t>
      </w:r>
      <w:proofErr w:type="gramStart"/>
      <w:r w:rsidRPr="00CD4DE5">
        <w:rPr>
          <w:rFonts w:ascii="Arial Narrow" w:hAnsi="Arial Narrow"/>
          <w:sz w:val="22"/>
          <w:szCs w:val="22"/>
        </w:rPr>
        <w:t>III.</w:t>
      </w:r>
      <w:proofErr w:type="gramEnd"/>
      <w:r w:rsidRPr="00CD4DE5">
        <w:rPr>
          <w:rFonts w:ascii="Arial Narrow" w:hAnsi="Arial Narrow"/>
          <w:sz w:val="22"/>
          <w:szCs w:val="22"/>
        </w:rPr>
        <w:t xml:space="preserve">3 “a” e “e” VII.14 “a”), a análise da </w:t>
      </w:r>
      <w:proofErr w:type="spellStart"/>
      <w:r w:rsidRPr="00CD4DE5">
        <w:rPr>
          <w:rFonts w:ascii="Arial Narrow" w:hAnsi="Arial Narrow"/>
          <w:sz w:val="22"/>
          <w:szCs w:val="22"/>
        </w:rPr>
        <w:t>eticidade</w:t>
      </w:r>
      <w:proofErr w:type="spellEnd"/>
      <w:r w:rsidRPr="00CD4DE5">
        <w:rPr>
          <w:rFonts w:ascii="Arial Narrow" w:hAnsi="Arial Narrow"/>
          <w:sz w:val="22"/>
          <w:szCs w:val="22"/>
        </w:rPr>
        <w:t xml:space="preserve"> de uma pesquisa não pode ser dissociada da análise de sua cientificidade. Isso não significa, todavia, que o CEP emita pareceres sobre a metodologia utilizada na pesquisa, mas</w:t>
      </w:r>
      <w:r>
        <w:rPr>
          <w:rFonts w:ascii="Arial Narrow" w:hAnsi="Arial Narrow"/>
          <w:sz w:val="22"/>
          <w:szCs w:val="22"/>
        </w:rPr>
        <w:t>,</w:t>
      </w:r>
      <w:r w:rsidRPr="00CD4DE5">
        <w:rPr>
          <w:rFonts w:ascii="Arial Narrow" w:hAnsi="Arial Narrow"/>
          <w:sz w:val="22"/>
          <w:szCs w:val="22"/>
        </w:rPr>
        <w:t xml:space="preserve"> sim, sobre as possíveis implicações ou repercussões éticas decorrentes das opções metodológicas realizadas. 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38" style="width:0;height:1.5pt" o:hralign="center" o:hrstd="t" o:hr="t" fillcolor="#9d9da1" stroked="f"/>
        </w:pic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Style w:val="Forte"/>
          <w:rFonts w:ascii="Arial Narrow" w:hAnsi="Arial Narrow"/>
          <w:sz w:val="22"/>
          <w:szCs w:val="22"/>
        </w:rPr>
        <w:t>15. Devo incluir uma seção em meu projeto para apresentar e discutir os aspectos éticos da pesquisa?</w:t>
      </w:r>
      <w:r w:rsidRPr="00CD4DE5">
        <w:rPr>
          <w:rFonts w:ascii="Arial Narrow" w:hAnsi="Arial Narrow"/>
          <w:sz w:val="22"/>
          <w:szCs w:val="22"/>
        </w:rPr>
        <w:t xml:space="preserve"> 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lastRenderedPageBreak/>
        <w:t xml:space="preserve">É altamente recomendável que você crie uma seção onde apresente e discuta a </w:t>
      </w:r>
      <w:proofErr w:type="spellStart"/>
      <w:r w:rsidRPr="00CD4DE5">
        <w:rPr>
          <w:rFonts w:ascii="Arial Narrow" w:hAnsi="Arial Narrow"/>
          <w:sz w:val="22"/>
          <w:szCs w:val="22"/>
        </w:rPr>
        <w:t>eticidade</w:t>
      </w:r>
      <w:proofErr w:type="spellEnd"/>
      <w:r w:rsidRPr="00CD4DE5">
        <w:rPr>
          <w:rFonts w:ascii="Arial Narrow" w:hAnsi="Arial Narrow"/>
          <w:sz w:val="22"/>
          <w:szCs w:val="22"/>
        </w:rPr>
        <w:t xml:space="preserve"> de sua pesquisa. </w:t>
      </w:r>
      <w:r>
        <w:rPr>
          <w:rFonts w:ascii="Arial Narrow" w:hAnsi="Arial Narrow"/>
          <w:sz w:val="22"/>
          <w:szCs w:val="22"/>
        </w:rPr>
        <w:t xml:space="preserve">Especialmente </w:t>
      </w:r>
      <w:r w:rsidRPr="00CD4DE5">
        <w:rPr>
          <w:rFonts w:ascii="Arial Narrow" w:hAnsi="Arial Narrow"/>
          <w:sz w:val="22"/>
          <w:szCs w:val="22"/>
        </w:rPr>
        <w:t>a Resolução 196/96 deve orientar sua elaboração para que contemple todas as informações necessárias para a análise pelo CEP.</w:t>
      </w:r>
    </w:p>
    <w:p w:rsidR="009770F1" w:rsidRPr="00CD4DE5" w:rsidRDefault="009770F1" w:rsidP="009770F1">
      <w:p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39" style="width:0;height:1.5pt" o:hralign="center" o:hrstd="t" o:hr="t" fillcolor="#9d9da1" stroked="f"/>
        </w:pic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Style w:val="Forte"/>
          <w:rFonts w:ascii="Arial Narrow" w:hAnsi="Arial Narrow"/>
          <w:sz w:val="22"/>
          <w:szCs w:val="22"/>
        </w:rPr>
        <w:t xml:space="preserve">16. O que não pode faltar no desenvolvimento do meu projeto de pesquisa? 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t>É importante verificar se seu projeto contém os seguintes pontos:</w:t>
      </w:r>
    </w:p>
    <w:p w:rsidR="009770F1" w:rsidRPr="00CD4DE5" w:rsidRDefault="009770F1" w:rsidP="009770F1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CD4DE5">
        <w:rPr>
          <w:rFonts w:ascii="Arial Narrow" w:hAnsi="Arial Narrow"/>
          <w:sz w:val="22"/>
          <w:szCs w:val="22"/>
        </w:rPr>
        <w:t>objetivos</w:t>
      </w:r>
      <w:proofErr w:type="gramEnd"/>
      <w:r w:rsidRPr="00CD4DE5">
        <w:rPr>
          <w:rFonts w:ascii="Arial Narrow" w:hAnsi="Arial Narrow"/>
          <w:sz w:val="22"/>
          <w:szCs w:val="22"/>
        </w:rPr>
        <w:t xml:space="preserve"> e justificativa do projeto;</w:t>
      </w:r>
    </w:p>
    <w:p w:rsidR="009770F1" w:rsidRPr="00CD4DE5" w:rsidRDefault="009770F1" w:rsidP="009770F1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CD4DE5">
        <w:rPr>
          <w:rFonts w:ascii="Arial Narrow" w:hAnsi="Arial Narrow"/>
          <w:sz w:val="22"/>
          <w:szCs w:val="22"/>
        </w:rPr>
        <w:t>critérios</w:t>
      </w:r>
      <w:proofErr w:type="gramEnd"/>
      <w:r w:rsidRPr="00CD4DE5">
        <w:rPr>
          <w:rFonts w:ascii="Arial Narrow" w:hAnsi="Arial Narrow"/>
          <w:sz w:val="22"/>
          <w:szCs w:val="22"/>
        </w:rPr>
        <w:t xml:space="preserve"> de inclusão e exclusão na definição da amostra;</w:t>
      </w:r>
    </w:p>
    <w:p w:rsidR="009770F1" w:rsidRPr="00CD4DE5" w:rsidRDefault="009770F1" w:rsidP="009770F1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CD4DE5">
        <w:rPr>
          <w:rFonts w:ascii="Arial Narrow" w:hAnsi="Arial Narrow"/>
          <w:sz w:val="22"/>
          <w:szCs w:val="22"/>
        </w:rPr>
        <w:t>metodologia</w:t>
      </w:r>
      <w:proofErr w:type="gramEnd"/>
      <w:r w:rsidRPr="00CD4DE5">
        <w:rPr>
          <w:rFonts w:ascii="Arial Narrow" w:hAnsi="Arial Narrow"/>
          <w:sz w:val="22"/>
          <w:szCs w:val="22"/>
        </w:rPr>
        <w:t xml:space="preserve"> contendo instrumentos de coleta de dados, especialmente roteiros/entrevistas que garantam a integridade moral, afetiva e física do pesquisado;</w:t>
      </w:r>
    </w:p>
    <w:p w:rsidR="009770F1" w:rsidRPr="00CD4DE5" w:rsidRDefault="009770F1" w:rsidP="009770F1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CD4DE5">
        <w:rPr>
          <w:rFonts w:ascii="Arial Narrow" w:hAnsi="Arial Narrow"/>
          <w:sz w:val="22"/>
          <w:szCs w:val="22"/>
        </w:rPr>
        <w:t>local</w:t>
      </w:r>
      <w:proofErr w:type="gramEnd"/>
      <w:r w:rsidRPr="00CD4DE5">
        <w:rPr>
          <w:rFonts w:ascii="Arial Narrow" w:hAnsi="Arial Narrow"/>
          <w:sz w:val="22"/>
          <w:szCs w:val="22"/>
        </w:rPr>
        <w:t xml:space="preserve"> adequado para abordar o(s) pesquisado(s);</w:t>
      </w:r>
    </w:p>
    <w:p w:rsidR="009770F1" w:rsidRPr="00CD4DE5" w:rsidRDefault="009770F1" w:rsidP="009770F1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CD4DE5">
        <w:rPr>
          <w:rFonts w:ascii="Arial Narrow" w:hAnsi="Arial Narrow"/>
          <w:sz w:val="22"/>
          <w:szCs w:val="22"/>
        </w:rPr>
        <w:t>possíveis</w:t>
      </w:r>
      <w:proofErr w:type="gramEnd"/>
      <w:r w:rsidRPr="00CD4DE5">
        <w:rPr>
          <w:rFonts w:ascii="Arial Narrow" w:hAnsi="Arial Narrow"/>
          <w:sz w:val="22"/>
          <w:szCs w:val="22"/>
        </w:rPr>
        <w:t xml:space="preserve"> riscos que o entrevistado possa ter e formas de ajudá-lo;</w:t>
      </w:r>
    </w:p>
    <w:p w:rsidR="009770F1" w:rsidRPr="00CD4DE5" w:rsidRDefault="009770F1" w:rsidP="009770F1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CD4DE5">
        <w:rPr>
          <w:rFonts w:ascii="Arial Narrow" w:hAnsi="Arial Narrow"/>
          <w:sz w:val="22"/>
          <w:szCs w:val="22"/>
        </w:rPr>
        <w:t>possíveis</w:t>
      </w:r>
      <w:proofErr w:type="gramEnd"/>
      <w:r w:rsidRPr="00CD4DE5">
        <w:rPr>
          <w:rFonts w:ascii="Arial Narrow" w:hAnsi="Arial Narrow"/>
          <w:sz w:val="22"/>
          <w:szCs w:val="22"/>
        </w:rPr>
        <w:t xml:space="preserve"> benefícios que a pesquisa trará ao entrevistado (direta ou indiretamente) e, se possível, a forma de retorno ao pesquisado;</w:t>
      </w:r>
    </w:p>
    <w:p w:rsidR="009770F1" w:rsidRPr="00CD4DE5" w:rsidRDefault="009770F1" w:rsidP="009770F1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CD4DE5">
        <w:rPr>
          <w:rFonts w:ascii="Arial Narrow" w:hAnsi="Arial Narrow"/>
          <w:sz w:val="22"/>
          <w:szCs w:val="22"/>
        </w:rPr>
        <w:t>meios</w:t>
      </w:r>
      <w:proofErr w:type="gramEnd"/>
      <w:r w:rsidRPr="00CD4DE5">
        <w:rPr>
          <w:rFonts w:ascii="Arial Narrow" w:hAnsi="Arial Narrow"/>
          <w:sz w:val="22"/>
          <w:szCs w:val="22"/>
        </w:rPr>
        <w:t xml:space="preserve"> de divulgação dos resultados;</w:t>
      </w:r>
    </w:p>
    <w:p w:rsidR="009770F1" w:rsidRPr="00CD4DE5" w:rsidRDefault="009770F1" w:rsidP="009770F1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CD4DE5">
        <w:rPr>
          <w:rFonts w:ascii="Arial Narrow" w:hAnsi="Arial Narrow"/>
          <w:sz w:val="22"/>
          <w:szCs w:val="22"/>
        </w:rPr>
        <w:t>termo</w:t>
      </w:r>
      <w:proofErr w:type="gramEnd"/>
      <w:r w:rsidRPr="00CD4DE5">
        <w:rPr>
          <w:rFonts w:ascii="Arial Narrow" w:hAnsi="Arial Narrow"/>
          <w:sz w:val="22"/>
          <w:szCs w:val="22"/>
        </w:rPr>
        <w:t xml:space="preserve"> de consentimento em linguagem clara e objetiva, contendo os itens anteriores e a garantia ou não do anonimato, autorização e destino da gravação e/ou filmagem;</w:t>
      </w:r>
    </w:p>
    <w:p w:rsidR="009770F1" w:rsidRPr="00CD4DE5" w:rsidRDefault="009770F1" w:rsidP="009770F1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CD4DE5">
        <w:rPr>
          <w:rFonts w:ascii="Arial Narrow" w:hAnsi="Arial Narrow"/>
          <w:sz w:val="22"/>
          <w:szCs w:val="22"/>
        </w:rPr>
        <w:t>cronograma</w:t>
      </w:r>
      <w:proofErr w:type="gramEnd"/>
      <w:r w:rsidRPr="00CD4DE5">
        <w:rPr>
          <w:rFonts w:ascii="Arial Narrow" w:hAnsi="Arial Narrow"/>
          <w:sz w:val="22"/>
          <w:szCs w:val="22"/>
        </w:rPr>
        <w:t xml:space="preserve"> identificando o mês e ano em que ocorrerá cada etapa. </w:t>
      </w:r>
    </w:p>
    <w:p w:rsidR="009770F1" w:rsidRPr="00CD4DE5" w:rsidRDefault="009770F1" w:rsidP="009770F1">
      <w:p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40" style="width:0;height:1.5pt" o:hralign="center" o:hrstd="t" o:hr="t" fillcolor="#9d9da1" stroked="f"/>
        </w:pic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Style w:val="Forte"/>
          <w:rFonts w:ascii="Arial Narrow" w:hAnsi="Arial Narrow"/>
          <w:sz w:val="22"/>
          <w:szCs w:val="22"/>
        </w:rPr>
        <w:t>17. Quando houver questionário previsto no projeto, ele deve ser pré-testado antes do projeto ser apresentado ao CEP?</w:t>
      </w:r>
      <w:r w:rsidRPr="00CD4DE5">
        <w:rPr>
          <w:rFonts w:ascii="Arial Narrow" w:hAnsi="Arial Narrow"/>
          <w:sz w:val="22"/>
          <w:szCs w:val="22"/>
        </w:rPr>
        <w:t xml:space="preserve"> 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t>Não, pois o pré-teste já envolve seres humanos. Após aprovação do CEP você poderá pré-testar e depois encaminhar ao CEP qualquer alteração que tenha sido executada.</w:t>
      </w:r>
      <w:r>
        <w:rPr>
          <w:rFonts w:ascii="Arial Narrow" w:hAnsi="Arial Narrow"/>
          <w:sz w:val="22"/>
          <w:szCs w:val="22"/>
        </w:rPr>
        <w:t xml:space="preserve"> Todo questionário a ser aplicado deve ser anexado ao projeto de pesquisa para a avaliação do CEP.</w:t>
      </w:r>
    </w:p>
    <w:p w:rsidR="009770F1" w:rsidRPr="00CD4DE5" w:rsidRDefault="009770F1" w:rsidP="009770F1">
      <w:p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41" style="width:0;height:1.5pt" o:hralign="center" o:hrstd="t" o:hr="t" fillcolor="#9d9da1" stroked="f"/>
        </w:pic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Style w:val="Forte"/>
          <w:rFonts w:ascii="Arial Narrow" w:hAnsi="Arial Narrow"/>
          <w:sz w:val="22"/>
          <w:szCs w:val="22"/>
        </w:rPr>
        <w:t xml:space="preserve">18. </w:t>
      </w:r>
      <w:r>
        <w:rPr>
          <w:rStyle w:val="Forte"/>
          <w:rFonts w:ascii="Arial Narrow" w:hAnsi="Arial Narrow"/>
          <w:sz w:val="22"/>
          <w:szCs w:val="22"/>
        </w:rPr>
        <w:t>Como receberei o</w:t>
      </w:r>
      <w:r w:rsidRPr="00CD4DE5">
        <w:rPr>
          <w:rStyle w:val="Forte"/>
          <w:rFonts w:ascii="Arial Narrow" w:hAnsi="Arial Narrow"/>
          <w:sz w:val="22"/>
          <w:szCs w:val="22"/>
        </w:rPr>
        <w:t xml:space="preserve"> resultado da avaliação do CEP/HUOL?</w:t>
      </w:r>
      <w:r w:rsidRPr="00CD4DE5">
        <w:rPr>
          <w:rFonts w:ascii="Arial Narrow" w:hAnsi="Arial Narrow"/>
          <w:sz w:val="22"/>
          <w:szCs w:val="22"/>
        </w:rPr>
        <w:t xml:space="preserve"> 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 resultado da avaliação ética de seu projeto será disponibilizado na Plataforma Brasil, no formato do Parecer Consubstanciado do CEP, junto à documentação do seu projeto (clique no ícone da lupa, no quadro Gestão da Pesquisa, para detalhar os documentos e histórico de trâmites do seu projeto).</w:t>
      </w:r>
    </w:p>
    <w:p w:rsidR="009770F1" w:rsidRPr="00CD4DE5" w:rsidRDefault="009770F1" w:rsidP="009770F1">
      <w:p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42" style="width:0;height:1.5pt" o:hralign="center" o:hrstd="t" o:hr="t" fillcolor="#9d9da1" stroked="f"/>
        </w:pic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Style w:val="Forte"/>
          <w:rFonts w:ascii="Arial Narrow" w:hAnsi="Arial Narrow"/>
          <w:sz w:val="22"/>
          <w:szCs w:val="22"/>
        </w:rPr>
        <w:t>19. O Parecer da CONEP é enviado diretamente ao pesquisador?</w:t>
      </w:r>
      <w:r w:rsidRPr="00CD4DE5">
        <w:rPr>
          <w:rFonts w:ascii="Arial Narrow" w:hAnsi="Arial Narrow"/>
          <w:sz w:val="22"/>
          <w:szCs w:val="22"/>
        </w:rPr>
        <w:t xml:space="preserve"> 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Se o seu projeto for encaminhado à CONEP para avaliação, receberá o resultado da avaliação da mesma forma descrita acima, pela Plataforma Brasil</w:t>
      </w:r>
      <w:r w:rsidRPr="00CD4DE5">
        <w:rPr>
          <w:rFonts w:ascii="Arial Narrow" w:hAnsi="Arial Narrow"/>
          <w:sz w:val="22"/>
          <w:szCs w:val="22"/>
        </w:rPr>
        <w:t xml:space="preserve">. </w:t>
      </w:r>
    </w:p>
    <w:p w:rsidR="009770F1" w:rsidRPr="00CD4DE5" w:rsidRDefault="009770F1" w:rsidP="009770F1">
      <w:p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43" style="width:0;height:1.5pt" o:hralign="center" o:hrstd="t" o:hr="t" fillcolor="#9d9da1" stroked="f"/>
        </w:pic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Style w:val="Forte"/>
          <w:rFonts w:ascii="Arial Narrow" w:hAnsi="Arial Narrow"/>
          <w:sz w:val="22"/>
          <w:szCs w:val="22"/>
        </w:rPr>
        <w:t>20. Como proceder se houver pendência em meu projeto?</w:t>
      </w:r>
      <w:r w:rsidRPr="00CD4DE5">
        <w:rPr>
          <w:rFonts w:ascii="Arial Narrow" w:hAnsi="Arial Narrow"/>
          <w:sz w:val="22"/>
          <w:szCs w:val="22"/>
        </w:rPr>
        <w:t xml:space="preserve"> 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t xml:space="preserve">De acordo com a Resolução CNS 196/96, as pendências deverão ser respondidas dentro de 60 dias. Após esse prazo o </w:t>
      </w:r>
      <w:r>
        <w:rPr>
          <w:rFonts w:ascii="Arial Narrow" w:hAnsi="Arial Narrow"/>
          <w:sz w:val="22"/>
          <w:szCs w:val="22"/>
        </w:rPr>
        <w:t>sistema automaticamente invalidará seu projeto</w:t>
      </w:r>
      <w:r w:rsidRPr="00CD4DE5">
        <w:rPr>
          <w:rFonts w:ascii="Arial Narrow" w:hAnsi="Arial Narrow"/>
          <w:sz w:val="22"/>
          <w:szCs w:val="22"/>
        </w:rPr>
        <w:t xml:space="preserve">. A pendência </w:t>
      </w:r>
      <w:r>
        <w:rPr>
          <w:rFonts w:ascii="Arial Narrow" w:hAnsi="Arial Narrow"/>
          <w:sz w:val="22"/>
          <w:szCs w:val="22"/>
        </w:rPr>
        <w:t xml:space="preserve">deve ser respondida </w:t>
      </w:r>
      <w:r w:rsidRPr="00CD4DE5">
        <w:rPr>
          <w:rFonts w:ascii="Arial Narrow" w:hAnsi="Arial Narrow"/>
          <w:sz w:val="22"/>
          <w:szCs w:val="22"/>
        </w:rPr>
        <w:t xml:space="preserve">junto a uma carta de encaminhamento elencando </w:t>
      </w:r>
      <w:proofErr w:type="gramStart"/>
      <w:r>
        <w:rPr>
          <w:rFonts w:ascii="Arial Narrow" w:hAnsi="Arial Narrow"/>
          <w:sz w:val="22"/>
          <w:szCs w:val="22"/>
        </w:rPr>
        <w:t>tod</w:t>
      </w:r>
      <w:r w:rsidRPr="00CD4DE5">
        <w:rPr>
          <w:rFonts w:ascii="Arial Narrow" w:hAnsi="Arial Narrow"/>
          <w:sz w:val="22"/>
          <w:szCs w:val="22"/>
        </w:rPr>
        <w:t>as</w:t>
      </w:r>
      <w:proofErr w:type="gramEnd"/>
      <w:r w:rsidRPr="00CD4DE5">
        <w:rPr>
          <w:rFonts w:ascii="Arial Narrow" w:hAnsi="Arial Narrow"/>
          <w:sz w:val="22"/>
          <w:szCs w:val="22"/>
        </w:rPr>
        <w:t xml:space="preserve"> modificações</w:t>
      </w:r>
      <w:r>
        <w:rPr>
          <w:rFonts w:ascii="Arial Narrow" w:hAnsi="Arial Narrow"/>
          <w:sz w:val="22"/>
          <w:szCs w:val="22"/>
        </w:rPr>
        <w:t xml:space="preserve"> feitas (preferencialmente enumerando-as)</w:t>
      </w:r>
      <w:r w:rsidR="00033963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A avaliação das pendências </w:t>
      </w:r>
      <w:proofErr w:type="gramStart"/>
      <w:r>
        <w:rPr>
          <w:rFonts w:ascii="Arial Narrow" w:hAnsi="Arial Narrow"/>
          <w:sz w:val="22"/>
          <w:szCs w:val="22"/>
        </w:rPr>
        <w:t>obedecerá o</w:t>
      </w:r>
      <w:proofErr w:type="gramEnd"/>
      <w:r>
        <w:rPr>
          <w:rFonts w:ascii="Arial Narrow" w:hAnsi="Arial Narrow"/>
          <w:sz w:val="22"/>
          <w:szCs w:val="22"/>
        </w:rPr>
        <w:t xml:space="preserve"> calendário de reuniões, tal qual novos projetos</w:t>
      </w:r>
      <w:r w:rsidR="00033963">
        <w:rPr>
          <w:rFonts w:ascii="Arial Narrow" w:hAnsi="Arial Narrow"/>
          <w:sz w:val="22"/>
          <w:szCs w:val="22"/>
        </w:rPr>
        <w:t xml:space="preserve"> – salvo em casos expressamente indicados no Parecer Consubstanciado</w:t>
      </w:r>
      <w:r>
        <w:rPr>
          <w:rFonts w:ascii="Arial Narrow" w:hAnsi="Arial Narrow"/>
          <w:sz w:val="22"/>
          <w:szCs w:val="22"/>
        </w:rPr>
        <w:t>.</w:t>
      </w:r>
    </w:p>
    <w:p w:rsidR="009770F1" w:rsidRPr="00CD4DE5" w:rsidRDefault="009770F1" w:rsidP="009770F1">
      <w:p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44" style="width:0;height:1.5pt" o:hralign="center" o:hrstd="t" o:hr="t" fillcolor="#9d9da1" stroked="f"/>
        </w:pic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Style w:val="Forte"/>
          <w:rFonts w:ascii="Arial Narrow" w:hAnsi="Arial Narrow"/>
          <w:sz w:val="22"/>
          <w:szCs w:val="22"/>
        </w:rPr>
        <w:t>21. Tenho de comunicar ao CEP qualquer alteração que ocorra no projeto?</w:t>
      </w:r>
      <w:r w:rsidRPr="00CD4DE5">
        <w:rPr>
          <w:rFonts w:ascii="Arial Narrow" w:hAnsi="Arial Narrow"/>
          <w:sz w:val="22"/>
          <w:szCs w:val="22"/>
        </w:rPr>
        <w:t xml:space="preserve"> 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t>Sim. Qualquer alteração que envolva métodos, critérios éticos, mudança no quadro de pesquisadores/entrevistadores, instrumental e outras considerações pertinentes, deve ser imediatamente comunicada por escrito ao CEP</w:t>
      </w:r>
      <w:r w:rsidR="00033963">
        <w:rPr>
          <w:rFonts w:ascii="Arial Narrow" w:hAnsi="Arial Narrow"/>
          <w:sz w:val="22"/>
          <w:szCs w:val="22"/>
        </w:rPr>
        <w:t>, via Plataforma Brasil</w:t>
      </w:r>
      <w:r w:rsidRPr="00CD4DE5">
        <w:rPr>
          <w:rFonts w:ascii="Arial Narrow" w:hAnsi="Arial Narrow"/>
          <w:sz w:val="22"/>
          <w:szCs w:val="22"/>
        </w:rPr>
        <w:t>.</w:t>
      </w:r>
    </w:p>
    <w:p w:rsidR="009770F1" w:rsidRPr="00CD4DE5" w:rsidRDefault="009770F1" w:rsidP="009770F1">
      <w:p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45" style="width:0;height:1.5pt" o:hralign="center" o:hrstd="t" o:hr="t" fillcolor="#9d9da1" stroked="f"/>
        </w:pic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Style w:val="Forte"/>
          <w:rFonts w:ascii="Arial Narrow" w:hAnsi="Arial Narrow"/>
          <w:sz w:val="22"/>
          <w:szCs w:val="22"/>
        </w:rPr>
        <w:t>22. Quais as Resoluções do Conselho Nacional de Saúde que são consideradas, de forma especial, pelos membros do CEP para avaliar os Projetos de Pesquisa?</w:t>
      </w:r>
      <w:r w:rsidRPr="00CD4DE5">
        <w:rPr>
          <w:rFonts w:ascii="Arial Narrow" w:hAnsi="Arial Narrow"/>
          <w:sz w:val="22"/>
          <w:szCs w:val="22"/>
        </w:rPr>
        <w:t xml:space="preserve"> 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t xml:space="preserve">No </w:t>
      </w:r>
      <w:proofErr w:type="gramStart"/>
      <w:r w:rsidRPr="00CD4DE5">
        <w:rPr>
          <w:rFonts w:ascii="Arial Narrow" w:hAnsi="Arial Narrow"/>
          <w:sz w:val="22"/>
          <w:szCs w:val="22"/>
        </w:rPr>
        <w:t>menu</w:t>
      </w:r>
      <w:proofErr w:type="gramEnd"/>
      <w:r w:rsidRPr="00CD4DE5">
        <w:rPr>
          <w:rFonts w:ascii="Arial Narrow" w:hAnsi="Arial Narrow"/>
          <w:sz w:val="22"/>
          <w:szCs w:val="22"/>
        </w:rPr>
        <w:t xml:space="preserve"> </w:t>
      </w:r>
      <w:r w:rsidRPr="00761037">
        <w:rPr>
          <w:rFonts w:ascii="Arial Narrow" w:hAnsi="Arial Narrow"/>
          <w:b/>
          <w:sz w:val="22"/>
          <w:szCs w:val="22"/>
          <w:u w:val="single"/>
        </w:rPr>
        <w:t>Normas e Resoluções</w:t>
      </w:r>
      <w:r w:rsidRPr="00761037">
        <w:rPr>
          <w:rFonts w:ascii="Arial Narrow" w:hAnsi="Arial Narrow"/>
          <w:b/>
          <w:sz w:val="22"/>
          <w:szCs w:val="22"/>
        </w:rPr>
        <w:t xml:space="preserve"> (INSERIR LINK)</w:t>
      </w:r>
      <w:r w:rsidRPr="00CD4DE5">
        <w:rPr>
          <w:rFonts w:ascii="Arial Narrow" w:hAnsi="Arial Narrow"/>
          <w:sz w:val="22"/>
          <w:szCs w:val="22"/>
        </w:rPr>
        <w:t xml:space="preserve"> você encontra todos os Atos Normativos que regulam pesquisas envolvendo seres humanos e que baseiam a avaliação ética pelo CEP. Outros documentos legais, que t</w:t>
      </w:r>
      <w:r>
        <w:rPr>
          <w:rFonts w:ascii="Arial Narrow" w:hAnsi="Arial Narrow"/>
          <w:sz w:val="22"/>
          <w:szCs w:val="22"/>
        </w:rPr>
        <w:t>ambém são considerados, incluem a</w:t>
      </w:r>
      <w:r w:rsidRPr="00CD4DE5">
        <w:rPr>
          <w:rFonts w:ascii="Arial Narrow" w:hAnsi="Arial Narrow"/>
          <w:sz w:val="22"/>
          <w:szCs w:val="22"/>
        </w:rPr>
        <w:t xml:space="preserve"> Constituição Federal</w:t>
      </w:r>
      <w:r>
        <w:rPr>
          <w:rFonts w:ascii="Arial Narrow" w:hAnsi="Arial Narrow"/>
          <w:sz w:val="22"/>
          <w:szCs w:val="22"/>
        </w:rPr>
        <w:t>,</w:t>
      </w:r>
      <w:r w:rsidRPr="00CD4DE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 </w:t>
      </w:r>
      <w:r w:rsidRPr="00CD4DE5">
        <w:rPr>
          <w:rFonts w:ascii="Arial Narrow" w:hAnsi="Arial Narrow"/>
          <w:sz w:val="22"/>
          <w:szCs w:val="22"/>
        </w:rPr>
        <w:t>Estatuto da Criança e do Adolescente</w:t>
      </w:r>
      <w:r>
        <w:rPr>
          <w:rFonts w:ascii="Arial Narrow" w:hAnsi="Arial Narrow"/>
          <w:sz w:val="22"/>
          <w:szCs w:val="22"/>
        </w:rPr>
        <w:t>,</w:t>
      </w:r>
      <w:r w:rsidRPr="00CD4DE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o Código Civil, o </w:t>
      </w:r>
      <w:r w:rsidRPr="00CD4DE5">
        <w:rPr>
          <w:rFonts w:ascii="Arial Narrow" w:hAnsi="Arial Narrow"/>
          <w:sz w:val="22"/>
          <w:szCs w:val="22"/>
        </w:rPr>
        <w:t>Código Penal</w:t>
      </w:r>
      <w:r>
        <w:rPr>
          <w:rFonts w:ascii="Arial Narrow" w:hAnsi="Arial Narrow"/>
          <w:sz w:val="22"/>
          <w:szCs w:val="22"/>
        </w:rPr>
        <w:t>,</w:t>
      </w:r>
      <w:r w:rsidRPr="00CD4DE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 </w:t>
      </w:r>
      <w:r w:rsidRPr="00CD4DE5">
        <w:rPr>
          <w:rFonts w:ascii="Arial Narrow" w:hAnsi="Arial Narrow"/>
          <w:sz w:val="22"/>
          <w:szCs w:val="22"/>
        </w:rPr>
        <w:t xml:space="preserve">Lei dos </w:t>
      </w:r>
      <w:r>
        <w:rPr>
          <w:rFonts w:ascii="Arial Narrow" w:hAnsi="Arial Narrow"/>
          <w:sz w:val="22"/>
          <w:szCs w:val="22"/>
        </w:rPr>
        <w:t>Direitos do C</w:t>
      </w:r>
      <w:r w:rsidRPr="00CD4DE5">
        <w:rPr>
          <w:rFonts w:ascii="Arial Narrow" w:hAnsi="Arial Narrow"/>
          <w:sz w:val="22"/>
          <w:szCs w:val="22"/>
        </w:rPr>
        <w:t>onsumidor</w:t>
      </w:r>
      <w:r>
        <w:rPr>
          <w:rFonts w:ascii="Arial Narrow" w:hAnsi="Arial Narrow"/>
          <w:sz w:val="22"/>
          <w:szCs w:val="22"/>
        </w:rPr>
        <w:t xml:space="preserve"> e</w:t>
      </w:r>
      <w:r w:rsidRPr="00CD4DE5">
        <w:rPr>
          <w:rFonts w:ascii="Arial Narrow" w:hAnsi="Arial Narrow"/>
          <w:sz w:val="22"/>
          <w:szCs w:val="22"/>
        </w:rPr>
        <w:t xml:space="preserve"> toda a regulamentação do SUS.</w:t>
      </w:r>
    </w:p>
    <w:p w:rsidR="009770F1" w:rsidRPr="00CD4DE5" w:rsidRDefault="009770F1" w:rsidP="009770F1">
      <w:p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46" style="width:0;height:1.5pt" o:hralign="center" o:hrstd="t" o:hr="t" fillcolor="#9d9da1" stroked="f"/>
        </w:pic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Style w:val="Forte"/>
          <w:rFonts w:ascii="Arial Narrow" w:hAnsi="Arial Narrow"/>
          <w:sz w:val="22"/>
          <w:szCs w:val="22"/>
        </w:rPr>
        <w:t>23. Quando tenho um laudo individual ou coletivo tenho de dar retorno ao(s) envolvido(s)?</w:t>
      </w:r>
      <w:r w:rsidRPr="00CD4DE5">
        <w:rPr>
          <w:rFonts w:ascii="Arial Narrow" w:hAnsi="Arial Narrow"/>
          <w:sz w:val="22"/>
          <w:szCs w:val="22"/>
        </w:rPr>
        <w:t xml:space="preserve"> 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lastRenderedPageBreak/>
        <w:t>Sim. Qualquer pesquisa tem de apresentar um retorno de seus resultad</w:t>
      </w:r>
      <w:r>
        <w:rPr>
          <w:rFonts w:ascii="Arial Narrow" w:hAnsi="Arial Narrow"/>
          <w:sz w:val="22"/>
          <w:szCs w:val="22"/>
        </w:rPr>
        <w:t>os ao(s) pesquisado(s) (sujeito</w:t>
      </w:r>
      <w:r w:rsidRPr="00CD4DE5">
        <w:rPr>
          <w:rFonts w:ascii="Arial Narrow" w:hAnsi="Arial Narrow"/>
          <w:sz w:val="22"/>
          <w:szCs w:val="22"/>
        </w:rPr>
        <w:t xml:space="preserve"> da pesquisa) e </w:t>
      </w:r>
      <w:r>
        <w:rPr>
          <w:rFonts w:ascii="Arial Narrow" w:hAnsi="Arial Narrow"/>
          <w:sz w:val="22"/>
          <w:szCs w:val="22"/>
        </w:rPr>
        <w:t>à</w:t>
      </w:r>
      <w:r w:rsidRPr="00CD4DE5">
        <w:rPr>
          <w:rFonts w:ascii="Arial Narrow" w:hAnsi="Arial Narrow"/>
          <w:sz w:val="22"/>
          <w:szCs w:val="22"/>
        </w:rPr>
        <w:t xml:space="preserve"> comunidade, conforme o caso. Se for emitido algum laudo</w:t>
      </w:r>
      <w:r>
        <w:rPr>
          <w:rFonts w:ascii="Arial Narrow" w:hAnsi="Arial Narrow"/>
          <w:sz w:val="22"/>
          <w:szCs w:val="22"/>
        </w:rPr>
        <w:t>,</w:t>
      </w:r>
      <w:r w:rsidRPr="00CD4DE5">
        <w:rPr>
          <w:rFonts w:ascii="Arial Narrow" w:hAnsi="Arial Narrow"/>
          <w:sz w:val="22"/>
          <w:szCs w:val="22"/>
        </w:rPr>
        <w:t xml:space="preserve"> ele tem de ser informado ao(s) interessado(s) e este(s) </w:t>
      </w:r>
      <w:proofErr w:type="gramStart"/>
      <w:r w:rsidRPr="00CD4DE5">
        <w:rPr>
          <w:rFonts w:ascii="Arial Narrow" w:hAnsi="Arial Narrow"/>
          <w:sz w:val="22"/>
          <w:szCs w:val="22"/>
        </w:rPr>
        <w:t>te(</w:t>
      </w:r>
      <w:proofErr w:type="gramEnd"/>
      <w:r w:rsidRPr="00CD4DE5">
        <w:rPr>
          <w:rFonts w:ascii="Arial Narrow" w:hAnsi="Arial Narrow"/>
          <w:sz w:val="22"/>
          <w:szCs w:val="22"/>
        </w:rPr>
        <w:t>ê)m de receber as orientações pertinentes.</w:t>
      </w:r>
    </w:p>
    <w:p w:rsidR="009770F1" w:rsidRPr="00CD4DE5" w:rsidRDefault="009770F1" w:rsidP="009770F1">
      <w:pPr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47" style="width:0;height:1.5pt" o:hralign="center" o:hrstd="t" o:hr="t" fillcolor="#9d9da1" stroked="f"/>
        </w:pic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Style w:val="Forte"/>
          <w:rFonts w:ascii="Arial Narrow" w:hAnsi="Arial Narrow"/>
          <w:sz w:val="22"/>
          <w:szCs w:val="22"/>
        </w:rPr>
        <w:t xml:space="preserve">24. Qual a responsabilidade do pesquisador em relação ao material coletado? 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t xml:space="preserve">Segundo o inciso </w:t>
      </w:r>
      <w:proofErr w:type="gramStart"/>
      <w:r w:rsidRPr="00CD4DE5">
        <w:rPr>
          <w:rFonts w:ascii="Arial Narrow" w:hAnsi="Arial Narrow"/>
          <w:sz w:val="22"/>
          <w:szCs w:val="22"/>
        </w:rPr>
        <w:t>IX.</w:t>
      </w:r>
      <w:proofErr w:type="gramEnd"/>
      <w:r w:rsidRPr="00CD4DE5">
        <w:rPr>
          <w:rFonts w:ascii="Arial Narrow" w:hAnsi="Arial Narrow"/>
          <w:sz w:val="22"/>
          <w:szCs w:val="22"/>
        </w:rPr>
        <w:t>2.e., da Resolução 196/96, ao pes</w:t>
      </w:r>
      <w:r>
        <w:rPr>
          <w:rFonts w:ascii="Arial Narrow" w:hAnsi="Arial Narrow"/>
          <w:sz w:val="22"/>
          <w:szCs w:val="22"/>
        </w:rPr>
        <w:t>quisador cabe “</w:t>
      </w:r>
      <w:r w:rsidRPr="00CD4DE5">
        <w:rPr>
          <w:rFonts w:ascii="Arial Narrow" w:hAnsi="Arial Narrow"/>
          <w:sz w:val="22"/>
          <w:szCs w:val="22"/>
        </w:rPr>
        <w:t>manter em arquivo, sob sua guarda, por 5 anos, os dados da pesquisa, contendo fichas individuais e todos os demais documentos recomendados pelo CEP”.</w:t>
      </w:r>
    </w:p>
    <w:p w:rsidR="009770F1" w:rsidRPr="00CD4DE5" w:rsidRDefault="009770F1" w:rsidP="009770F1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pict>
          <v:rect id="_x0000_i1048" style="width:0;height:1.5pt" o:hralign="center" o:hrstd="t" o:hr="t" fillcolor="#9d9da1" stroked="f"/>
        </w:pict>
      </w:r>
    </w:p>
    <w:p w:rsidR="009770F1" w:rsidRDefault="009770F1" w:rsidP="009770F1">
      <w:pPr>
        <w:pStyle w:val="Recuodecorpodetexto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9770F1" w:rsidRPr="00CD4DE5" w:rsidRDefault="009770F1" w:rsidP="009770F1">
      <w:pPr>
        <w:pStyle w:val="Recuodecorpodetexto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CD4DE5">
        <w:rPr>
          <w:rFonts w:ascii="Arial Narrow" w:hAnsi="Arial Narrow"/>
          <w:sz w:val="22"/>
          <w:szCs w:val="22"/>
        </w:rPr>
        <w:t>Se a sua dúvida não foi respondida aqui, escreva-nos e retornaremos com brevidade o esclarecimento necessário!</w:t>
      </w:r>
    </w:p>
    <w:p w:rsidR="00236572" w:rsidRDefault="00236572"/>
    <w:sectPr w:rsidR="00236572" w:rsidSect="002365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113DD"/>
    <w:multiLevelType w:val="multilevel"/>
    <w:tmpl w:val="5C40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D2BF6"/>
    <w:multiLevelType w:val="multilevel"/>
    <w:tmpl w:val="7B7C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770F1"/>
    <w:rsid w:val="00033963"/>
    <w:rsid w:val="00236572"/>
    <w:rsid w:val="004A071F"/>
    <w:rsid w:val="0097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F1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770F1"/>
    <w:pPr>
      <w:ind w:left="1416"/>
    </w:pPr>
  </w:style>
  <w:style w:type="character" w:customStyle="1" w:styleId="RecuodecorpodetextoChar">
    <w:name w:val="Recuo de corpo de texto Char"/>
    <w:basedOn w:val="Fontepargpadro"/>
    <w:link w:val="Recuodecorpodetexto"/>
    <w:rsid w:val="009770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9770F1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9770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1770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2012-06-01T16:49:00Z</dcterms:created>
  <dcterms:modified xsi:type="dcterms:W3CDTF">2012-06-01T17:01:00Z</dcterms:modified>
</cp:coreProperties>
</file>