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B61" w:rsidRPr="00FB637A" w:rsidRDefault="004753A3" w:rsidP="00625F71">
      <w:pPr>
        <w:spacing w:line="360" w:lineRule="auto"/>
        <w:jc w:val="center"/>
        <w:rPr>
          <w:rFonts w:ascii="Arial" w:hAnsi="Arial" w:cs="Arial"/>
          <w:b/>
        </w:rPr>
      </w:pPr>
      <w:r w:rsidRPr="004753A3">
        <w:rPr>
          <w:rFonts w:ascii="Arial" w:hAnsi="Arial" w:cs="Arial"/>
          <w:b/>
        </w:rPr>
        <w:drawing>
          <wp:inline distT="0" distB="0" distL="0" distR="0" wp14:anchorId="5A000992" wp14:editId="0A52BB87">
            <wp:extent cx="2034582" cy="657382"/>
            <wp:effectExtent l="0" t="0" r="3810" b="9525"/>
            <wp:docPr id="14" name="Picture 2" descr="Logotipo do 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Logotipo do H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82" cy="65738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1C4048" w:rsidRPr="00FB637A" w:rsidRDefault="001C4048" w:rsidP="00FB637A">
      <w:pPr>
        <w:spacing w:line="360" w:lineRule="auto"/>
        <w:jc w:val="center"/>
        <w:rPr>
          <w:rFonts w:ascii="Arial" w:hAnsi="Arial" w:cs="Arial"/>
          <w:b/>
        </w:rPr>
      </w:pPr>
      <w:r w:rsidRPr="00FB637A">
        <w:rPr>
          <w:rFonts w:ascii="Arial" w:hAnsi="Arial" w:cs="Arial"/>
          <w:b/>
        </w:rPr>
        <w:t>UNIVERSIDADE FEDERAL DO VALE DO SÃO FRANCISCO</w:t>
      </w:r>
    </w:p>
    <w:p w:rsidR="00070E22" w:rsidRPr="00FB637A" w:rsidRDefault="004753A3" w:rsidP="001F2C8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 UNIVERSITÁRIO</w:t>
      </w:r>
      <w:bookmarkStart w:id="0" w:name="_GoBack"/>
      <w:bookmarkEnd w:id="0"/>
    </w:p>
    <w:p w:rsidR="001C4048" w:rsidRPr="00FB637A" w:rsidRDefault="001C4048" w:rsidP="00FB637A">
      <w:pPr>
        <w:spacing w:line="360" w:lineRule="auto"/>
        <w:rPr>
          <w:rFonts w:ascii="Arial" w:hAnsi="Arial" w:cs="Arial"/>
          <w:b/>
        </w:rPr>
      </w:pPr>
    </w:p>
    <w:p w:rsidR="00760F62" w:rsidRDefault="00760F62" w:rsidP="00FB637A">
      <w:pPr>
        <w:spacing w:line="360" w:lineRule="auto"/>
        <w:rPr>
          <w:rFonts w:ascii="Arial" w:hAnsi="Arial" w:cs="Arial"/>
          <w:b/>
        </w:rPr>
      </w:pPr>
    </w:p>
    <w:p w:rsidR="0046508D" w:rsidRPr="00FB637A" w:rsidRDefault="0046508D" w:rsidP="00FB637A">
      <w:pPr>
        <w:spacing w:line="360" w:lineRule="auto"/>
        <w:rPr>
          <w:rFonts w:ascii="Arial" w:hAnsi="Arial" w:cs="Arial"/>
          <w:b/>
        </w:rPr>
      </w:pPr>
    </w:p>
    <w:p w:rsidR="00760F62" w:rsidRPr="00FB637A" w:rsidRDefault="00760F62" w:rsidP="00FB637A">
      <w:pPr>
        <w:spacing w:line="360" w:lineRule="auto"/>
        <w:rPr>
          <w:rFonts w:ascii="Arial" w:hAnsi="Arial" w:cs="Arial"/>
          <w:b/>
        </w:rPr>
      </w:pPr>
    </w:p>
    <w:p w:rsidR="00760F62" w:rsidRPr="00FB637A" w:rsidRDefault="00625F71" w:rsidP="00FB637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NOME </w:t>
      </w:r>
      <w:proofErr w:type="gramStart"/>
      <w:r>
        <w:rPr>
          <w:rFonts w:ascii="Arial" w:hAnsi="Arial" w:cs="Arial"/>
          <w:b/>
        </w:rPr>
        <w:t>DO(</w:t>
      </w:r>
      <w:proofErr w:type="gramEnd"/>
      <w:r>
        <w:rPr>
          <w:rFonts w:ascii="Arial" w:hAnsi="Arial" w:cs="Arial"/>
          <w:b/>
        </w:rPr>
        <w:t>S) AUTOR(ES)</w:t>
      </w:r>
    </w:p>
    <w:p w:rsidR="00760F62" w:rsidRDefault="00760F62" w:rsidP="00FB637A">
      <w:pPr>
        <w:spacing w:line="360" w:lineRule="auto"/>
        <w:rPr>
          <w:rFonts w:ascii="Arial" w:hAnsi="Arial" w:cs="Arial"/>
          <w:b/>
        </w:rPr>
      </w:pPr>
    </w:p>
    <w:p w:rsidR="00131AA2" w:rsidRDefault="00131AA2" w:rsidP="00FB637A">
      <w:pPr>
        <w:spacing w:line="360" w:lineRule="auto"/>
        <w:rPr>
          <w:rFonts w:ascii="Arial" w:hAnsi="Arial" w:cs="Arial"/>
          <w:b/>
        </w:rPr>
      </w:pPr>
    </w:p>
    <w:p w:rsidR="00111B8A" w:rsidRDefault="00111B8A" w:rsidP="00FB637A">
      <w:pPr>
        <w:spacing w:line="360" w:lineRule="auto"/>
        <w:rPr>
          <w:rFonts w:ascii="Arial" w:hAnsi="Arial" w:cs="Arial"/>
          <w:b/>
        </w:rPr>
      </w:pPr>
    </w:p>
    <w:p w:rsidR="0046508D" w:rsidRPr="00FB637A" w:rsidRDefault="0046508D" w:rsidP="00FB637A">
      <w:pPr>
        <w:spacing w:line="360" w:lineRule="auto"/>
        <w:rPr>
          <w:rFonts w:ascii="Arial" w:hAnsi="Arial" w:cs="Arial"/>
          <w:b/>
        </w:rPr>
      </w:pPr>
    </w:p>
    <w:p w:rsidR="00760F62" w:rsidRPr="00FB637A" w:rsidRDefault="00760F62" w:rsidP="00FB637A">
      <w:pPr>
        <w:spacing w:line="360" w:lineRule="auto"/>
        <w:rPr>
          <w:rFonts w:ascii="Arial" w:hAnsi="Arial" w:cs="Arial"/>
          <w:b/>
        </w:rPr>
      </w:pPr>
    </w:p>
    <w:p w:rsidR="00601243" w:rsidRPr="00FB637A" w:rsidRDefault="00601243" w:rsidP="00FB637A">
      <w:pPr>
        <w:spacing w:line="360" w:lineRule="auto"/>
        <w:rPr>
          <w:rFonts w:ascii="Arial" w:hAnsi="Arial" w:cs="Arial"/>
          <w:b/>
        </w:rPr>
      </w:pPr>
    </w:p>
    <w:p w:rsidR="00760F62" w:rsidRPr="0046508D" w:rsidRDefault="00625F71" w:rsidP="00FB637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TÍTULO DO </w:t>
      </w:r>
      <w:r w:rsidR="000B31DD">
        <w:rPr>
          <w:rFonts w:ascii="Arial" w:hAnsi="Arial" w:cs="Arial"/>
        </w:rPr>
        <w:t>RELATO DE CASO</w:t>
      </w:r>
    </w:p>
    <w:p w:rsidR="001C4048" w:rsidRPr="00FB637A" w:rsidRDefault="001C4048" w:rsidP="00FB637A">
      <w:pPr>
        <w:spacing w:line="360" w:lineRule="auto"/>
        <w:jc w:val="center"/>
        <w:rPr>
          <w:rFonts w:ascii="Arial" w:hAnsi="Arial" w:cs="Arial"/>
          <w:b/>
        </w:rPr>
      </w:pPr>
    </w:p>
    <w:p w:rsidR="00760F62" w:rsidRPr="00FB637A" w:rsidRDefault="00760F62" w:rsidP="00FB637A">
      <w:pPr>
        <w:spacing w:line="360" w:lineRule="auto"/>
        <w:jc w:val="center"/>
        <w:rPr>
          <w:rFonts w:ascii="Arial" w:hAnsi="Arial" w:cs="Arial"/>
          <w:b/>
        </w:rPr>
      </w:pPr>
    </w:p>
    <w:p w:rsidR="00601243" w:rsidRDefault="00601243" w:rsidP="00FB637A">
      <w:pPr>
        <w:spacing w:line="360" w:lineRule="auto"/>
        <w:jc w:val="center"/>
        <w:rPr>
          <w:rFonts w:ascii="Arial" w:hAnsi="Arial" w:cs="Arial"/>
          <w:b/>
        </w:rPr>
      </w:pPr>
    </w:p>
    <w:p w:rsidR="0046508D" w:rsidRDefault="0046508D" w:rsidP="00FB637A">
      <w:pPr>
        <w:spacing w:line="360" w:lineRule="auto"/>
        <w:jc w:val="center"/>
        <w:rPr>
          <w:rFonts w:ascii="Arial" w:hAnsi="Arial" w:cs="Arial"/>
          <w:b/>
        </w:rPr>
      </w:pPr>
    </w:p>
    <w:p w:rsidR="0046508D" w:rsidRDefault="0046508D" w:rsidP="00FB637A">
      <w:pPr>
        <w:spacing w:line="360" w:lineRule="auto"/>
        <w:jc w:val="center"/>
        <w:rPr>
          <w:rFonts w:ascii="Arial" w:hAnsi="Arial" w:cs="Arial"/>
          <w:b/>
        </w:rPr>
      </w:pPr>
    </w:p>
    <w:p w:rsidR="0046508D" w:rsidRDefault="0046508D" w:rsidP="00FB637A">
      <w:pPr>
        <w:spacing w:line="360" w:lineRule="auto"/>
        <w:jc w:val="center"/>
        <w:rPr>
          <w:rFonts w:ascii="Arial" w:hAnsi="Arial" w:cs="Arial"/>
          <w:b/>
        </w:rPr>
      </w:pPr>
    </w:p>
    <w:p w:rsidR="0046508D" w:rsidRPr="00FB637A" w:rsidRDefault="0046508D" w:rsidP="00111B8A">
      <w:pPr>
        <w:spacing w:line="360" w:lineRule="auto"/>
        <w:jc w:val="center"/>
        <w:rPr>
          <w:rFonts w:ascii="Arial" w:hAnsi="Arial" w:cs="Arial"/>
          <w:b/>
        </w:rPr>
      </w:pPr>
    </w:p>
    <w:p w:rsidR="00760F62" w:rsidRDefault="00760F62" w:rsidP="00111B8A">
      <w:pPr>
        <w:spacing w:line="360" w:lineRule="auto"/>
        <w:jc w:val="center"/>
        <w:rPr>
          <w:rFonts w:ascii="Arial" w:hAnsi="Arial" w:cs="Arial"/>
          <w:b/>
        </w:rPr>
      </w:pPr>
    </w:p>
    <w:p w:rsidR="00625F71" w:rsidRDefault="00625F71" w:rsidP="00111B8A">
      <w:pPr>
        <w:spacing w:line="360" w:lineRule="auto"/>
        <w:jc w:val="center"/>
        <w:rPr>
          <w:rFonts w:ascii="Arial" w:hAnsi="Arial" w:cs="Arial"/>
          <w:b/>
        </w:rPr>
      </w:pPr>
    </w:p>
    <w:p w:rsidR="00625F71" w:rsidRDefault="00625F71" w:rsidP="00111B8A">
      <w:pPr>
        <w:spacing w:line="360" w:lineRule="auto"/>
        <w:jc w:val="center"/>
        <w:rPr>
          <w:rFonts w:ascii="Arial" w:hAnsi="Arial" w:cs="Arial"/>
          <w:b/>
        </w:rPr>
      </w:pPr>
    </w:p>
    <w:p w:rsidR="00625F71" w:rsidRPr="00FB637A" w:rsidRDefault="00625F71" w:rsidP="00111B8A">
      <w:pPr>
        <w:spacing w:line="360" w:lineRule="auto"/>
        <w:jc w:val="center"/>
        <w:rPr>
          <w:rFonts w:ascii="Arial" w:hAnsi="Arial" w:cs="Arial"/>
          <w:b/>
        </w:rPr>
      </w:pPr>
    </w:p>
    <w:p w:rsidR="00760F62" w:rsidRDefault="00760F62" w:rsidP="00111B8A">
      <w:pPr>
        <w:spacing w:line="360" w:lineRule="auto"/>
        <w:jc w:val="center"/>
        <w:rPr>
          <w:rFonts w:ascii="Arial" w:hAnsi="Arial" w:cs="Arial"/>
          <w:b/>
        </w:rPr>
      </w:pPr>
    </w:p>
    <w:p w:rsidR="00625F71" w:rsidRPr="00FB637A" w:rsidRDefault="00625F71" w:rsidP="00111B8A">
      <w:pPr>
        <w:spacing w:line="360" w:lineRule="auto"/>
        <w:jc w:val="center"/>
        <w:rPr>
          <w:rFonts w:ascii="Arial" w:hAnsi="Arial" w:cs="Arial"/>
          <w:b/>
        </w:rPr>
      </w:pPr>
    </w:p>
    <w:p w:rsidR="00131AA2" w:rsidRPr="00FB637A" w:rsidRDefault="00131AA2" w:rsidP="00FB637A">
      <w:pPr>
        <w:spacing w:line="360" w:lineRule="auto"/>
        <w:jc w:val="center"/>
        <w:rPr>
          <w:rFonts w:ascii="Arial" w:hAnsi="Arial" w:cs="Arial"/>
          <w:b/>
        </w:rPr>
      </w:pPr>
    </w:p>
    <w:p w:rsidR="00760F62" w:rsidRPr="00FB637A" w:rsidRDefault="00760F62" w:rsidP="00FB637A">
      <w:pPr>
        <w:spacing w:line="360" w:lineRule="auto"/>
        <w:jc w:val="center"/>
        <w:rPr>
          <w:rFonts w:ascii="Arial" w:hAnsi="Arial" w:cs="Arial"/>
          <w:b/>
        </w:rPr>
      </w:pPr>
      <w:r w:rsidRPr="00FB637A">
        <w:rPr>
          <w:rFonts w:ascii="Arial" w:hAnsi="Arial" w:cs="Arial"/>
          <w:b/>
        </w:rPr>
        <w:t>Petrolina/PE</w:t>
      </w:r>
    </w:p>
    <w:p w:rsidR="00625F71" w:rsidRDefault="0004784B" w:rsidP="00625F7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Ano</w:t>
      </w:r>
    </w:p>
    <w:p w:rsidR="00625F71" w:rsidRPr="00FB637A" w:rsidRDefault="00625F71" w:rsidP="00625F7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NOME </w:t>
      </w:r>
      <w:proofErr w:type="gramStart"/>
      <w:r>
        <w:rPr>
          <w:rFonts w:ascii="Arial" w:hAnsi="Arial" w:cs="Arial"/>
          <w:b/>
        </w:rPr>
        <w:t>DO(</w:t>
      </w:r>
      <w:proofErr w:type="gramEnd"/>
      <w:r>
        <w:rPr>
          <w:rFonts w:ascii="Arial" w:hAnsi="Arial" w:cs="Arial"/>
          <w:b/>
        </w:rPr>
        <w:t>S) AUTOR(ES)</w:t>
      </w:r>
    </w:p>
    <w:p w:rsidR="00625F71" w:rsidRDefault="00625F71" w:rsidP="00625F71">
      <w:pPr>
        <w:spacing w:line="360" w:lineRule="auto"/>
        <w:rPr>
          <w:rFonts w:ascii="Arial" w:hAnsi="Arial" w:cs="Arial"/>
          <w:b/>
        </w:rPr>
      </w:pPr>
    </w:p>
    <w:p w:rsidR="00625F71" w:rsidRDefault="00625F71" w:rsidP="00625F71">
      <w:pPr>
        <w:spacing w:line="360" w:lineRule="auto"/>
        <w:rPr>
          <w:rFonts w:ascii="Arial" w:hAnsi="Arial" w:cs="Arial"/>
          <w:b/>
        </w:rPr>
      </w:pPr>
    </w:p>
    <w:p w:rsidR="00625F71" w:rsidRDefault="00625F71" w:rsidP="00625F71">
      <w:pPr>
        <w:spacing w:line="360" w:lineRule="auto"/>
        <w:rPr>
          <w:rFonts w:ascii="Arial" w:hAnsi="Arial" w:cs="Arial"/>
          <w:b/>
        </w:rPr>
      </w:pPr>
    </w:p>
    <w:p w:rsidR="0004784B" w:rsidRDefault="0004784B" w:rsidP="00625F71">
      <w:pPr>
        <w:spacing w:line="360" w:lineRule="auto"/>
        <w:rPr>
          <w:rFonts w:ascii="Arial" w:hAnsi="Arial" w:cs="Arial"/>
          <w:b/>
        </w:rPr>
      </w:pPr>
    </w:p>
    <w:p w:rsidR="00625F71" w:rsidRPr="00FB637A" w:rsidRDefault="00625F71" w:rsidP="00625F71">
      <w:pPr>
        <w:spacing w:line="360" w:lineRule="auto"/>
        <w:rPr>
          <w:rFonts w:ascii="Arial" w:hAnsi="Arial" w:cs="Arial"/>
          <w:b/>
        </w:rPr>
      </w:pPr>
    </w:p>
    <w:p w:rsidR="00625F71" w:rsidRPr="00FB637A" w:rsidRDefault="00625F71" w:rsidP="00625F71">
      <w:pPr>
        <w:spacing w:line="360" w:lineRule="auto"/>
        <w:rPr>
          <w:rFonts w:ascii="Arial" w:hAnsi="Arial" w:cs="Arial"/>
          <w:b/>
        </w:rPr>
      </w:pPr>
    </w:p>
    <w:p w:rsidR="00625F71" w:rsidRPr="0046508D" w:rsidRDefault="00625F71" w:rsidP="00625F7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TÍTULO DO </w:t>
      </w:r>
      <w:r w:rsidR="000B31DD">
        <w:rPr>
          <w:rFonts w:ascii="Arial" w:hAnsi="Arial" w:cs="Arial"/>
        </w:rPr>
        <w:t>RELATO DE CASO</w:t>
      </w:r>
    </w:p>
    <w:p w:rsidR="00625F71" w:rsidRPr="00FB637A" w:rsidRDefault="00625F71" w:rsidP="00625F71">
      <w:pPr>
        <w:spacing w:line="360" w:lineRule="auto"/>
        <w:jc w:val="center"/>
        <w:rPr>
          <w:rFonts w:ascii="Arial" w:hAnsi="Arial" w:cs="Arial"/>
          <w:b/>
        </w:rPr>
      </w:pPr>
    </w:p>
    <w:p w:rsidR="0004784B" w:rsidRDefault="0004784B" w:rsidP="00625F71">
      <w:pPr>
        <w:spacing w:line="360" w:lineRule="auto"/>
        <w:jc w:val="center"/>
        <w:rPr>
          <w:rFonts w:ascii="Arial" w:hAnsi="Arial" w:cs="Arial"/>
          <w:b/>
        </w:rPr>
      </w:pPr>
    </w:p>
    <w:p w:rsidR="0004784B" w:rsidRDefault="0004784B" w:rsidP="00625F71">
      <w:pPr>
        <w:spacing w:line="360" w:lineRule="auto"/>
        <w:jc w:val="center"/>
        <w:rPr>
          <w:rFonts w:ascii="Arial" w:hAnsi="Arial" w:cs="Arial"/>
          <w:b/>
        </w:rPr>
      </w:pPr>
    </w:p>
    <w:p w:rsidR="0004784B" w:rsidRDefault="0004784B" w:rsidP="00625F71">
      <w:pPr>
        <w:spacing w:line="360" w:lineRule="auto"/>
        <w:jc w:val="center"/>
        <w:rPr>
          <w:rFonts w:ascii="Arial" w:hAnsi="Arial" w:cs="Arial"/>
          <w:b/>
        </w:rPr>
      </w:pPr>
    </w:p>
    <w:p w:rsidR="0004784B" w:rsidRDefault="0004784B" w:rsidP="00625F71">
      <w:pPr>
        <w:spacing w:line="360" w:lineRule="auto"/>
        <w:jc w:val="center"/>
        <w:rPr>
          <w:rFonts w:ascii="Arial" w:hAnsi="Arial" w:cs="Arial"/>
          <w:b/>
        </w:rPr>
      </w:pPr>
    </w:p>
    <w:p w:rsidR="00625F71" w:rsidRPr="00FB637A" w:rsidRDefault="00625F71" w:rsidP="00625F71">
      <w:pPr>
        <w:spacing w:line="360" w:lineRule="auto"/>
        <w:jc w:val="center"/>
        <w:rPr>
          <w:rFonts w:ascii="Arial" w:hAnsi="Arial" w:cs="Arial"/>
          <w:b/>
        </w:rPr>
      </w:pPr>
    </w:p>
    <w:p w:rsidR="00625F71" w:rsidRDefault="00625F71" w:rsidP="00625F71">
      <w:pPr>
        <w:spacing w:line="360" w:lineRule="auto"/>
        <w:jc w:val="center"/>
        <w:rPr>
          <w:rFonts w:ascii="Arial" w:hAnsi="Arial" w:cs="Arial"/>
          <w:b/>
        </w:rPr>
      </w:pPr>
    </w:p>
    <w:p w:rsidR="00625F71" w:rsidRDefault="000B31DD" w:rsidP="0004784B">
      <w:pPr>
        <w:spacing w:line="360" w:lineRule="auto"/>
        <w:ind w:left="3969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Proposta de relato de caso clínico</w:t>
      </w:r>
      <w:r w:rsidR="00625F71">
        <w:rPr>
          <w:rFonts w:ascii="Arial" w:hAnsi="Arial" w:cs="Arial"/>
        </w:rPr>
        <w:t xml:space="preserve"> apresentado ao </w:t>
      </w:r>
      <w:r>
        <w:rPr>
          <w:rFonts w:ascii="Arial" w:hAnsi="Arial" w:cs="Arial"/>
        </w:rPr>
        <w:t>Comitê de Ética em Pesquisa</w:t>
      </w:r>
      <w:r w:rsidR="000478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 UNIVASF </w:t>
      </w:r>
      <w:r w:rsidR="005F073D">
        <w:rPr>
          <w:rFonts w:ascii="Arial" w:hAnsi="Arial" w:cs="Arial"/>
        </w:rPr>
        <w:t xml:space="preserve">como requisito </w:t>
      </w:r>
      <w:r w:rsidR="006A7AD8">
        <w:rPr>
          <w:rFonts w:ascii="Arial" w:hAnsi="Arial" w:cs="Arial"/>
        </w:rPr>
        <w:t xml:space="preserve">parcial </w:t>
      </w:r>
      <w:r w:rsidR="005F073D">
        <w:rPr>
          <w:rFonts w:ascii="Arial" w:hAnsi="Arial" w:cs="Arial"/>
        </w:rPr>
        <w:t xml:space="preserve">para a </w:t>
      </w:r>
      <w:r w:rsidR="006A7AD8">
        <w:rPr>
          <w:rFonts w:ascii="Arial" w:hAnsi="Arial" w:cs="Arial"/>
        </w:rPr>
        <w:t xml:space="preserve">publicação em </w:t>
      </w:r>
      <w:r w:rsidR="006A7AD8" w:rsidRPr="006A7AD8">
        <w:rPr>
          <w:rFonts w:ascii="Arial" w:hAnsi="Arial" w:cs="Arial"/>
          <w:highlight w:val="yellow"/>
        </w:rPr>
        <w:t>XXXXXX</w:t>
      </w:r>
      <w:r w:rsidR="006A7AD8">
        <w:rPr>
          <w:rFonts w:ascii="Arial" w:hAnsi="Arial" w:cs="Arial"/>
        </w:rPr>
        <w:t xml:space="preserve"> (informar o congresso/revista/periódico que o relato de caso será submetido)</w:t>
      </w:r>
    </w:p>
    <w:p w:rsidR="0004784B" w:rsidRDefault="0004784B" w:rsidP="0004784B">
      <w:pPr>
        <w:spacing w:line="360" w:lineRule="auto"/>
        <w:ind w:left="396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Orientador(</w:t>
      </w:r>
      <w:proofErr w:type="gramEnd"/>
      <w:r>
        <w:rPr>
          <w:rFonts w:ascii="Arial" w:hAnsi="Arial" w:cs="Arial"/>
        </w:rPr>
        <w:t xml:space="preserve">a): </w:t>
      </w:r>
      <w:proofErr w:type="spellStart"/>
      <w:r>
        <w:rPr>
          <w:rFonts w:ascii="Arial" w:hAnsi="Arial" w:cs="Arial"/>
        </w:rPr>
        <w:t>Prof</w:t>
      </w:r>
      <w:proofErr w:type="spellEnd"/>
      <w:r>
        <w:rPr>
          <w:rFonts w:ascii="Arial" w:hAnsi="Arial" w:cs="Arial"/>
        </w:rPr>
        <w:t xml:space="preserve">(a). </w:t>
      </w:r>
      <w:proofErr w:type="spellStart"/>
      <w:proofErr w:type="gramStart"/>
      <w:r>
        <w:rPr>
          <w:rFonts w:ascii="Arial" w:hAnsi="Arial" w:cs="Arial"/>
        </w:rPr>
        <w:t>Dr</w:t>
      </w:r>
      <w:proofErr w:type="spellEnd"/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 xml:space="preserve">a). Nome </w:t>
      </w:r>
      <w:proofErr w:type="gramStart"/>
      <w:r>
        <w:rPr>
          <w:rFonts w:ascii="Arial" w:hAnsi="Arial" w:cs="Arial"/>
        </w:rPr>
        <w:t>do(</w:t>
      </w:r>
      <w:proofErr w:type="gramEnd"/>
      <w:r>
        <w:rPr>
          <w:rFonts w:ascii="Arial" w:hAnsi="Arial" w:cs="Arial"/>
        </w:rPr>
        <w:t>a) Professor(a)</w:t>
      </w:r>
    </w:p>
    <w:p w:rsidR="0004784B" w:rsidRPr="00625F71" w:rsidRDefault="0004784B" w:rsidP="0004784B">
      <w:pPr>
        <w:spacing w:line="360" w:lineRule="auto"/>
        <w:ind w:left="396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Co-</w:t>
      </w:r>
      <w:proofErr w:type="gramStart"/>
      <w:r>
        <w:rPr>
          <w:rFonts w:ascii="Arial" w:hAnsi="Arial" w:cs="Arial"/>
        </w:rPr>
        <w:t>orientador</w:t>
      </w:r>
      <w:proofErr w:type="spellEnd"/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 xml:space="preserve">a): </w:t>
      </w:r>
      <w:proofErr w:type="spellStart"/>
      <w:r>
        <w:rPr>
          <w:rFonts w:ascii="Arial" w:hAnsi="Arial" w:cs="Arial"/>
        </w:rPr>
        <w:t>Prof</w:t>
      </w:r>
      <w:proofErr w:type="spellEnd"/>
      <w:r>
        <w:rPr>
          <w:rFonts w:ascii="Arial" w:hAnsi="Arial" w:cs="Arial"/>
        </w:rPr>
        <w:t xml:space="preserve">(a). </w:t>
      </w:r>
      <w:proofErr w:type="spellStart"/>
      <w:proofErr w:type="gramStart"/>
      <w:r>
        <w:rPr>
          <w:rFonts w:ascii="Arial" w:hAnsi="Arial" w:cs="Arial"/>
        </w:rPr>
        <w:t>Dr</w:t>
      </w:r>
      <w:proofErr w:type="spellEnd"/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 xml:space="preserve">a). Nome </w:t>
      </w:r>
      <w:proofErr w:type="gramStart"/>
      <w:r>
        <w:rPr>
          <w:rFonts w:ascii="Arial" w:hAnsi="Arial" w:cs="Arial"/>
        </w:rPr>
        <w:t>do(</w:t>
      </w:r>
      <w:proofErr w:type="gramEnd"/>
      <w:r>
        <w:rPr>
          <w:rFonts w:ascii="Arial" w:hAnsi="Arial" w:cs="Arial"/>
        </w:rPr>
        <w:t>a) Professor(a)</w:t>
      </w:r>
    </w:p>
    <w:p w:rsidR="00625F71" w:rsidRDefault="00625F71" w:rsidP="00625F71">
      <w:pPr>
        <w:spacing w:line="360" w:lineRule="auto"/>
        <w:jc w:val="center"/>
        <w:rPr>
          <w:rFonts w:ascii="Arial" w:hAnsi="Arial" w:cs="Arial"/>
          <w:b/>
        </w:rPr>
      </w:pPr>
    </w:p>
    <w:p w:rsidR="00625F71" w:rsidRDefault="00625F71" w:rsidP="00625F71">
      <w:pPr>
        <w:spacing w:line="360" w:lineRule="auto"/>
        <w:jc w:val="center"/>
        <w:rPr>
          <w:rFonts w:ascii="Arial" w:hAnsi="Arial" w:cs="Arial"/>
          <w:b/>
        </w:rPr>
      </w:pPr>
    </w:p>
    <w:p w:rsidR="00625F71" w:rsidRPr="00FB637A" w:rsidRDefault="00625F71" w:rsidP="00625F71">
      <w:pPr>
        <w:spacing w:line="360" w:lineRule="auto"/>
        <w:jc w:val="center"/>
        <w:rPr>
          <w:rFonts w:ascii="Arial" w:hAnsi="Arial" w:cs="Arial"/>
          <w:b/>
        </w:rPr>
      </w:pPr>
    </w:p>
    <w:p w:rsidR="00625F71" w:rsidRPr="00FB637A" w:rsidRDefault="00625F71" w:rsidP="00625F71">
      <w:pPr>
        <w:spacing w:line="360" w:lineRule="auto"/>
        <w:jc w:val="center"/>
        <w:rPr>
          <w:rFonts w:ascii="Arial" w:hAnsi="Arial" w:cs="Arial"/>
          <w:b/>
        </w:rPr>
      </w:pPr>
    </w:p>
    <w:p w:rsidR="0004784B" w:rsidRDefault="0004784B" w:rsidP="00625F71">
      <w:pPr>
        <w:spacing w:line="360" w:lineRule="auto"/>
        <w:jc w:val="center"/>
        <w:rPr>
          <w:rFonts w:ascii="Arial" w:hAnsi="Arial" w:cs="Arial"/>
          <w:b/>
        </w:rPr>
      </w:pPr>
    </w:p>
    <w:p w:rsidR="0004784B" w:rsidRDefault="0004784B" w:rsidP="00625F71">
      <w:pPr>
        <w:spacing w:line="360" w:lineRule="auto"/>
        <w:jc w:val="center"/>
        <w:rPr>
          <w:rFonts w:ascii="Arial" w:hAnsi="Arial" w:cs="Arial"/>
          <w:b/>
        </w:rPr>
      </w:pPr>
    </w:p>
    <w:p w:rsidR="00625F71" w:rsidRPr="00FB637A" w:rsidRDefault="00625F71" w:rsidP="00625F71">
      <w:pPr>
        <w:spacing w:line="360" w:lineRule="auto"/>
        <w:jc w:val="center"/>
        <w:rPr>
          <w:rFonts w:ascii="Arial" w:hAnsi="Arial" w:cs="Arial"/>
          <w:b/>
        </w:rPr>
      </w:pPr>
    </w:p>
    <w:p w:rsidR="00625F71" w:rsidRPr="00FB637A" w:rsidRDefault="00625F71" w:rsidP="00625F71">
      <w:pPr>
        <w:spacing w:line="360" w:lineRule="auto"/>
        <w:jc w:val="center"/>
        <w:rPr>
          <w:rFonts w:ascii="Arial" w:hAnsi="Arial" w:cs="Arial"/>
          <w:b/>
        </w:rPr>
      </w:pPr>
      <w:r w:rsidRPr="00FB637A">
        <w:rPr>
          <w:rFonts w:ascii="Arial" w:hAnsi="Arial" w:cs="Arial"/>
          <w:b/>
        </w:rPr>
        <w:t>Petrolina/PE</w:t>
      </w:r>
    </w:p>
    <w:p w:rsidR="006A7AD8" w:rsidRDefault="0004784B" w:rsidP="006A7AD8">
      <w:pPr>
        <w:spacing w:line="360" w:lineRule="auto"/>
        <w:jc w:val="center"/>
        <w:rPr>
          <w:rFonts w:ascii="Arial" w:hAnsi="Arial" w:cs="Arial"/>
          <w:b/>
        </w:rPr>
        <w:sectPr w:rsidR="006A7AD8" w:rsidSect="00625F71">
          <w:headerReference w:type="default" r:id="rId9"/>
          <w:type w:val="continuous"/>
          <w:pgSz w:w="11900" w:h="16840"/>
          <w:pgMar w:top="1701" w:right="1134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b/>
        </w:rPr>
        <w:t>Ano</w:t>
      </w:r>
    </w:p>
    <w:p w:rsidR="00BD0A1E" w:rsidRPr="00FB637A" w:rsidRDefault="00131AA2" w:rsidP="00625F71">
      <w:pPr>
        <w:spacing w:line="360" w:lineRule="auto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lastRenderedPageBreak/>
        <w:t>1</w:t>
      </w:r>
      <w:r w:rsidR="00BD0A1E" w:rsidRPr="00FB637A">
        <w:rPr>
          <w:rFonts w:ascii="Arial" w:hAnsi="Arial" w:cs="Arial"/>
          <w:b/>
          <w:bCs/>
          <w:caps/>
        </w:rPr>
        <w:t xml:space="preserve"> </w:t>
      </w:r>
      <w:r>
        <w:rPr>
          <w:rFonts w:ascii="Arial" w:hAnsi="Arial" w:cs="Arial"/>
          <w:b/>
          <w:bCs/>
          <w:caps/>
        </w:rPr>
        <w:t>INTRODUÇÃO</w:t>
      </w:r>
    </w:p>
    <w:p w:rsidR="00BD0A1E" w:rsidRPr="00FB637A" w:rsidRDefault="00BD0A1E" w:rsidP="00B35576">
      <w:pPr>
        <w:spacing w:line="360" w:lineRule="auto"/>
        <w:rPr>
          <w:rFonts w:ascii="Arial" w:hAnsi="Arial" w:cs="Arial"/>
          <w:b/>
        </w:rPr>
      </w:pPr>
    </w:p>
    <w:p w:rsidR="0004784B" w:rsidRPr="00FB637A" w:rsidRDefault="002E2D1D" w:rsidP="0004784B">
      <w:pPr>
        <w:spacing w:line="360" w:lineRule="auto"/>
        <w:ind w:right="142"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Contextualizar o tema do </w:t>
      </w:r>
      <w:r w:rsidR="000B31DD">
        <w:rPr>
          <w:rFonts w:ascii="Arial" w:hAnsi="Arial" w:cs="Arial"/>
        </w:rPr>
        <w:t>relato de caso</w:t>
      </w:r>
      <w:r>
        <w:rPr>
          <w:rFonts w:ascii="Arial" w:hAnsi="Arial" w:cs="Arial"/>
        </w:rPr>
        <w:t xml:space="preserve">, embasar cientificamente com um breve referencial teórico e apresentar a </w:t>
      </w:r>
      <w:r w:rsidRPr="000B31DD">
        <w:rPr>
          <w:rFonts w:ascii="Arial" w:hAnsi="Arial" w:cs="Arial"/>
          <w:b/>
        </w:rPr>
        <w:t>justificativa</w:t>
      </w:r>
      <w:r>
        <w:rPr>
          <w:rFonts w:ascii="Arial" w:hAnsi="Arial" w:cs="Arial"/>
        </w:rPr>
        <w:t xml:space="preserve"> para a </w:t>
      </w:r>
      <w:r w:rsidR="000B31DD">
        <w:rPr>
          <w:rFonts w:ascii="Arial" w:hAnsi="Arial" w:cs="Arial"/>
        </w:rPr>
        <w:t>publicação</w:t>
      </w:r>
      <w:r>
        <w:rPr>
          <w:rFonts w:ascii="Arial" w:hAnsi="Arial" w:cs="Arial"/>
        </w:rPr>
        <w:t xml:space="preserve"> do trabalho.</w:t>
      </w:r>
    </w:p>
    <w:p w:rsidR="00BD0A1E" w:rsidRPr="00FB637A" w:rsidRDefault="004819D3" w:rsidP="002E2D1D">
      <w:pPr>
        <w:spacing w:line="360" w:lineRule="auto"/>
        <w:ind w:right="142"/>
        <w:jc w:val="both"/>
        <w:rPr>
          <w:rFonts w:ascii="Arial" w:hAnsi="Arial" w:cs="Arial"/>
          <w:b/>
        </w:rPr>
      </w:pPr>
      <w:r w:rsidRPr="00FB637A">
        <w:rPr>
          <w:rFonts w:ascii="Arial" w:hAnsi="Arial" w:cs="Arial"/>
          <w:b/>
        </w:rPr>
        <w:br w:type="page"/>
      </w:r>
      <w:r w:rsidR="002F1A92">
        <w:rPr>
          <w:rFonts w:ascii="Arial" w:hAnsi="Arial" w:cs="Arial"/>
          <w:b/>
        </w:rPr>
        <w:lastRenderedPageBreak/>
        <w:t>2</w:t>
      </w:r>
      <w:r w:rsidR="00BD0A1E" w:rsidRPr="00FB637A">
        <w:rPr>
          <w:rFonts w:ascii="Arial" w:hAnsi="Arial" w:cs="Arial"/>
          <w:b/>
        </w:rPr>
        <w:t xml:space="preserve"> </w:t>
      </w:r>
      <w:r w:rsidR="00760F62" w:rsidRPr="00FB637A">
        <w:rPr>
          <w:rFonts w:ascii="Arial" w:hAnsi="Arial" w:cs="Arial"/>
          <w:b/>
        </w:rPr>
        <w:t>OBJETIVOS</w:t>
      </w:r>
    </w:p>
    <w:p w:rsidR="00760F62" w:rsidRPr="00FB637A" w:rsidRDefault="00760F62" w:rsidP="00B35576">
      <w:pPr>
        <w:spacing w:line="360" w:lineRule="auto"/>
        <w:rPr>
          <w:rFonts w:ascii="Arial" w:hAnsi="Arial" w:cs="Arial"/>
          <w:b/>
        </w:rPr>
      </w:pPr>
    </w:p>
    <w:p w:rsidR="00760F62" w:rsidRDefault="002F1A92" w:rsidP="00B35576">
      <w:pPr>
        <w:spacing w:line="360" w:lineRule="auto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2</w:t>
      </w:r>
      <w:r w:rsidR="00760F62" w:rsidRPr="00FB637A">
        <w:rPr>
          <w:rFonts w:ascii="Arial" w:hAnsi="Arial" w:cs="Arial"/>
          <w:caps/>
        </w:rPr>
        <w:t>.1 Objetivo geral</w:t>
      </w:r>
    </w:p>
    <w:p w:rsidR="00AB70F5" w:rsidRPr="00FB637A" w:rsidRDefault="00AB70F5" w:rsidP="00B35576">
      <w:pPr>
        <w:spacing w:line="360" w:lineRule="auto"/>
        <w:rPr>
          <w:rFonts w:ascii="Arial" w:hAnsi="Arial" w:cs="Arial"/>
          <w:caps/>
        </w:rPr>
      </w:pPr>
    </w:p>
    <w:p w:rsidR="00760F62" w:rsidRPr="00FB637A" w:rsidRDefault="002E2D1D" w:rsidP="00B35576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Apresentar </w:t>
      </w:r>
      <w:r w:rsidR="002F1A92">
        <w:rPr>
          <w:rFonts w:ascii="Arial" w:hAnsi="Arial" w:cs="Arial"/>
        </w:rPr>
        <w:t xml:space="preserve">de forma concisa </w:t>
      </w:r>
      <w:r>
        <w:rPr>
          <w:rFonts w:ascii="Arial" w:hAnsi="Arial" w:cs="Arial"/>
        </w:rPr>
        <w:t xml:space="preserve">o que será </w:t>
      </w:r>
      <w:r w:rsidR="000B31DD">
        <w:rPr>
          <w:rFonts w:ascii="Arial" w:hAnsi="Arial" w:cs="Arial"/>
        </w:rPr>
        <w:t>relatado</w:t>
      </w:r>
      <w:r w:rsidR="002F1A9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760F62" w:rsidRPr="00FB637A" w:rsidRDefault="00760F62" w:rsidP="00B35576">
      <w:pPr>
        <w:spacing w:line="360" w:lineRule="auto"/>
        <w:ind w:firstLine="567"/>
        <w:rPr>
          <w:rFonts w:ascii="Arial" w:hAnsi="Arial" w:cs="Arial"/>
        </w:rPr>
      </w:pPr>
    </w:p>
    <w:p w:rsidR="00760F62" w:rsidRDefault="002F1A92" w:rsidP="00B35576">
      <w:pPr>
        <w:spacing w:line="360" w:lineRule="auto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2</w:t>
      </w:r>
      <w:r w:rsidR="00760F62" w:rsidRPr="00FB637A">
        <w:rPr>
          <w:rFonts w:ascii="Arial" w:hAnsi="Arial" w:cs="Arial"/>
          <w:caps/>
        </w:rPr>
        <w:t>.2 Objetivos específicos</w:t>
      </w:r>
    </w:p>
    <w:p w:rsidR="00AB70F5" w:rsidRPr="00FB637A" w:rsidRDefault="00AB70F5" w:rsidP="00B35576">
      <w:pPr>
        <w:spacing w:line="360" w:lineRule="auto"/>
        <w:rPr>
          <w:rFonts w:ascii="Arial" w:hAnsi="Arial" w:cs="Arial"/>
          <w:caps/>
        </w:rPr>
      </w:pPr>
    </w:p>
    <w:p w:rsidR="003C3FC6" w:rsidRPr="005E0F1C" w:rsidRDefault="002F1A92" w:rsidP="003C3FC6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Com base no objetivo geral, definir no mínimo três objetivos secundários que serão o guia para alcançar o objetivo geral.</w:t>
      </w:r>
    </w:p>
    <w:p w:rsidR="00A65DC1" w:rsidRDefault="00A65DC1" w:rsidP="00B35576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</w:rPr>
      </w:pPr>
    </w:p>
    <w:p w:rsidR="002F1A92" w:rsidRDefault="002F1A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13A86" w:rsidRPr="00A65DC1" w:rsidRDefault="002F1A92" w:rsidP="00B35576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="00B82AD1" w:rsidRPr="00A65DC1">
        <w:rPr>
          <w:rFonts w:ascii="Arial" w:hAnsi="Arial" w:cs="Arial"/>
          <w:b/>
        </w:rPr>
        <w:t xml:space="preserve"> METODOLOGIA</w:t>
      </w:r>
    </w:p>
    <w:p w:rsidR="00BD0A1E" w:rsidRDefault="00BD0A1E" w:rsidP="00B35576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</w:rPr>
      </w:pPr>
    </w:p>
    <w:p w:rsidR="002F1A92" w:rsidRPr="002F1A92" w:rsidRDefault="00771EDF" w:rsidP="002F1A92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Como o pesquisador visa ter acesso aos dados secundários obtidos a partir do prontuário do paciente, deve-se d</w:t>
      </w:r>
      <w:r w:rsidR="002F1A92">
        <w:rPr>
          <w:rFonts w:ascii="Arial" w:hAnsi="Arial" w:cs="Arial"/>
        </w:rPr>
        <w:t xml:space="preserve">escrever </w:t>
      </w:r>
      <w:r>
        <w:rPr>
          <w:rFonts w:ascii="Arial" w:hAnsi="Arial" w:cs="Arial"/>
        </w:rPr>
        <w:t>os dados clínicos que</w:t>
      </w:r>
      <w:r w:rsidR="002F1A92">
        <w:rPr>
          <w:rFonts w:ascii="Arial" w:hAnsi="Arial" w:cs="Arial"/>
        </w:rPr>
        <w:t xml:space="preserve"> serão utilizados na </w:t>
      </w:r>
      <w:r>
        <w:rPr>
          <w:rFonts w:ascii="Arial" w:hAnsi="Arial" w:cs="Arial"/>
        </w:rPr>
        <w:t>elaboração</w:t>
      </w:r>
      <w:r w:rsidR="000B31DD">
        <w:rPr>
          <w:rFonts w:ascii="Arial" w:hAnsi="Arial" w:cs="Arial"/>
        </w:rPr>
        <w:t xml:space="preserve"> do relato</w:t>
      </w:r>
      <w:r>
        <w:rPr>
          <w:rFonts w:ascii="Arial" w:hAnsi="Arial" w:cs="Arial"/>
        </w:rPr>
        <w:t xml:space="preserve"> de caso</w:t>
      </w:r>
      <w:r w:rsidR="002F1A92">
        <w:rPr>
          <w:rFonts w:ascii="Arial" w:hAnsi="Arial" w:cs="Arial"/>
        </w:rPr>
        <w:t xml:space="preserve"> com a finalidade de alc</w:t>
      </w:r>
      <w:r>
        <w:rPr>
          <w:rFonts w:ascii="Arial" w:hAnsi="Arial" w:cs="Arial"/>
        </w:rPr>
        <w:t xml:space="preserve">ançar os objetivos do trabalho, sempre </w:t>
      </w:r>
      <w:r w:rsidR="002F1A92">
        <w:rPr>
          <w:rFonts w:ascii="Arial" w:hAnsi="Arial" w:cs="Arial"/>
        </w:rPr>
        <w:t>cumpri</w:t>
      </w:r>
      <w:r>
        <w:rPr>
          <w:rFonts w:ascii="Arial" w:hAnsi="Arial" w:cs="Arial"/>
        </w:rPr>
        <w:t>ndo com</w:t>
      </w:r>
      <w:r w:rsidR="002F1A92">
        <w:rPr>
          <w:rFonts w:ascii="Arial" w:hAnsi="Arial" w:cs="Arial"/>
        </w:rPr>
        <w:t xml:space="preserve"> as </w:t>
      </w:r>
      <w:r w:rsidR="002F1A92" w:rsidRPr="002F1A92">
        <w:rPr>
          <w:rFonts w:ascii="Arial" w:hAnsi="Arial" w:cs="Arial"/>
        </w:rPr>
        <w:t>determinações éticas da Resolução MS/CNS n° 466/12, de 12 de dezembro de 2012</w:t>
      </w:r>
      <w:r w:rsidR="002F1A92">
        <w:rPr>
          <w:rFonts w:ascii="Arial" w:hAnsi="Arial" w:cs="Arial"/>
        </w:rPr>
        <w:t>.</w:t>
      </w:r>
    </w:p>
    <w:p w:rsidR="005A2F3E" w:rsidRDefault="005A2F3E">
      <w:pPr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</w:p>
    <w:p w:rsidR="002B0C09" w:rsidRPr="00FB637A" w:rsidRDefault="002B0C09" w:rsidP="00BE38EC">
      <w:pPr>
        <w:tabs>
          <w:tab w:val="left" w:pos="851"/>
        </w:tabs>
        <w:rPr>
          <w:rFonts w:ascii="Arial" w:hAnsi="Arial" w:cs="Arial"/>
          <w:b/>
          <w:lang w:val="en-US"/>
        </w:rPr>
      </w:pPr>
      <w:r w:rsidRPr="00FB637A">
        <w:rPr>
          <w:rFonts w:ascii="Arial" w:hAnsi="Arial" w:cs="Arial"/>
          <w:b/>
          <w:lang w:val="en-US"/>
        </w:rPr>
        <w:lastRenderedPageBreak/>
        <w:t>REFERÊNCIAS</w:t>
      </w:r>
    </w:p>
    <w:p w:rsidR="00423E0F" w:rsidRDefault="00423E0F" w:rsidP="00BE38EC">
      <w:pPr>
        <w:tabs>
          <w:tab w:val="left" w:pos="851"/>
        </w:tabs>
        <w:rPr>
          <w:rFonts w:ascii="Arial" w:hAnsi="Arial" w:cs="Arial"/>
          <w:lang w:val="en-US"/>
        </w:rPr>
      </w:pPr>
    </w:p>
    <w:p w:rsidR="00BE38EC" w:rsidRDefault="005A2F3E" w:rsidP="00BE38EC">
      <w:pPr>
        <w:tabs>
          <w:tab w:val="left" w:pos="851"/>
        </w:tabs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Listar</w:t>
      </w:r>
      <w:proofErr w:type="spellEnd"/>
      <w:r>
        <w:rPr>
          <w:rFonts w:ascii="Arial" w:hAnsi="Arial" w:cs="Arial"/>
          <w:lang w:val="en-US"/>
        </w:rPr>
        <w:t xml:space="preserve"> as </w:t>
      </w:r>
      <w:proofErr w:type="spellStart"/>
      <w:r>
        <w:rPr>
          <w:rFonts w:ascii="Arial" w:hAnsi="Arial" w:cs="Arial"/>
          <w:lang w:val="en-US"/>
        </w:rPr>
        <w:t>referências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citadas</w:t>
      </w:r>
      <w:proofErr w:type="spellEnd"/>
      <w:r>
        <w:rPr>
          <w:rFonts w:ascii="Arial" w:hAnsi="Arial" w:cs="Arial"/>
          <w:lang w:val="en-US"/>
        </w:rPr>
        <w:t xml:space="preserve"> no </w:t>
      </w:r>
      <w:proofErr w:type="spellStart"/>
      <w:r>
        <w:rPr>
          <w:rFonts w:ascii="Arial" w:hAnsi="Arial" w:cs="Arial"/>
          <w:lang w:val="en-US"/>
        </w:rPr>
        <w:t>texto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conforme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exemplos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abaixo</w:t>
      </w:r>
      <w:proofErr w:type="spellEnd"/>
      <w:r>
        <w:rPr>
          <w:rFonts w:ascii="Arial" w:hAnsi="Arial" w:cs="Arial"/>
          <w:lang w:val="en-US"/>
        </w:rPr>
        <w:t>.</w:t>
      </w:r>
    </w:p>
    <w:p w:rsidR="005A2F3E" w:rsidRDefault="005A2F3E" w:rsidP="00BE38EC">
      <w:pPr>
        <w:tabs>
          <w:tab w:val="left" w:pos="851"/>
        </w:tabs>
        <w:rPr>
          <w:rFonts w:ascii="Arial" w:hAnsi="Arial" w:cs="Arial"/>
          <w:lang w:val="en-US"/>
        </w:rPr>
      </w:pPr>
    </w:p>
    <w:p w:rsidR="005A2F3E" w:rsidRPr="00FB637A" w:rsidRDefault="005A2F3E" w:rsidP="00BE38EC">
      <w:pPr>
        <w:tabs>
          <w:tab w:val="left" w:pos="851"/>
        </w:tabs>
        <w:rPr>
          <w:rFonts w:ascii="Arial" w:hAnsi="Arial" w:cs="Arial"/>
          <w:lang w:val="en-US"/>
        </w:rPr>
      </w:pPr>
    </w:p>
    <w:p w:rsidR="00BE38EC" w:rsidRDefault="00BE38EC" w:rsidP="00BE38EC">
      <w:pPr>
        <w:tabs>
          <w:tab w:val="left" w:pos="851"/>
        </w:tabs>
        <w:rPr>
          <w:rFonts w:ascii="Arial" w:hAnsi="Arial" w:cs="Arial"/>
          <w:bCs/>
          <w:lang w:val="en-US"/>
        </w:rPr>
      </w:pPr>
      <w:r w:rsidRPr="00FB637A">
        <w:rPr>
          <w:rFonts w:ascii="Arial" w:hAnsi="Arial" w:cs="Arial"/>
          <w:lang w:val="en-US"/>
        </w:rPr>
        <w:t xml:space="preserve">ADORJAN, B.; BUCHBAUER, G. </w:t>
      </w:r>
      <w:r w:rsidRPr="00FB637A">
        <w:rPr>
          <w:rFonts w:ascii="Arial" w:hAnsi="Arial" w:cs="Arial"/>
          <w:bCs/>
          <w:lang w:val="en-US"/>
        </w:rPr>
        <w:t xml:space="preserve">Biological properties of essential oils: an updated review. </w:t>
      </w:r>
      <w:proofErr w:type="spellStart"/>
      <w:r w:rsidRPr="00FB637A">
        <w:rPr>
          <w:rFonts w:ascii="Arial" w:hAnsi="Arial" w:cs="Arial"/>
          <w:b/>
          <w:bCs/>
          <w:lang w:val="en-US"/>
        </w:rPr>
        <w:t>Flavour</w:t>
      </w:r>
      <w:proofErr w:type="spellEnd"/>
      <w:r w:rsidRPr="00FB637A">
        <w:rPr>
          <w:rFonts w:ascii="Arial" w:hAnsi="Arial" w:cs="Arial"/>
          <w:b/>
          <w:bCs/>
          <w:lang w:val="en-US"/>
        </w:rPr>
        <w:t xml:space="preserve"> and </w:t>
      </w:r>
      <w:proofErr w:type="spellStart"/>
      <w:r w:rsidRPr="00FB637A">
        <w:rPr>
          <w:rFonts w:ascii="Arial" w:hAnsi="Arial" w:cs="Arial"/>
          <w:b/>
          <w:bCs/>
          <w:lang w:val="en-US"/>
        </w:rPr>
        <w:t>Fragance</w:t>
      </w:r>
      <w:proofErr w:type="spellEnd"/>
      <w:r w:rsidRPr="00FB637A">
        <w:rPr>
          <w:rFonts w:ascii="Arial" w:hAnsi="Arial" w:cs="Arial"/>
          <w:b/>
          <w:bCs/>
          <w:lang w:val="en-US"/>
        </w:rPr>
        <w:t xml:space="preserve"> Journal</w:t>
      </w:r>
      <w:r w:rsidRPr="00FB637A">
        <w:rPr>
          <w:rFonts w:ascii="Arial" w:hAnsi="Arial" w:cs="Arial"/>
          <w:bCs/>
          <w:lang w:val="en-US"/>
        </w:rPr>
        <w:t>, v. 25, p. 407-426, 2010.</w:t>
      </w:r>
    </w:p>
    <w:p w:rsidR="00BE38EC" w:rsidRPr="00FB637A" w:rsidRDefault="00BE38EC" w:rsidP="00BE38EC">
      <w:pPr>
        <w:tabs>
          <w:tab w:val="left" w:pos="851"/>
        </w:tabs>
        <w:rPr>
          <w:rFonts w:ascii="Arial" w:hAnsi="Arial" w:cs="Arial"/>
          <w:lang w:val="en-US"/>
        </w:rPr>
      </w:pPr>
    </w:p>
    <w:p w:rsidR="00BE38EC" w:rsidRDefault="00BE38EC" w:rsidP="003C3FC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37F1C">
        <w:rPr>
          <w:rFonts w:ascii="Arial" w:hAnsi="Arial" w:cs="Arial"/>
          <w:bCs/>
          <w:color w:val="000000"/>
        </w:rPr>
        <w:t>ALMEIDA, R.N</w:t>
      </w:r>
      <w:r w:rsidRPr="00637F1C">
        <w:rPr>
          <w:rFonts w:ascii="Arial" w:hAnsi="Arial" w:cs="Arial"/>
          <w:color w:val="231F20"/>
        </w:rPr>
        <w:t xml:space="preserve">. </w:t>
      </w:r>
      <w:proofErr w:type="spellStart"/>
      <w:r w:rsidRPr="00637F1C">
        <w:rPr>
          <w:rFonts w:ascii="Arial" w:hAnsi="Arial" w:cs="Arial"/>
          <w:b/>
          <w:bCs/>
          <w:color w:val="000000"/>
        </w:rPr>
        <w:t>Psicofarmologia</w:t>
      </w:r>
      <w:proofErr w:type="spellEnd"/>
      <w:r w:rsidRPr="00637F1C">
        <w:rPr>
          <w:rFonts w:ascii="Arial" w:hAnsi="Arial" w:cs="Arial"/>
          <w:b/>
          <w:bCs/>
          <w:color w:val="000000"/>
        </w:rPr>
        <w:t xml:space="preserve"> – fundamentos práticos. </w:t>
      </w:r>
      <w:r w:rsidRPr="00637F1C">
        <w:rPr>
          <w:rFonts w:ascii="Arial" w:hAnsi="Arial" w:cs="Arial"/>
          <w:color w:val="000000"/>
        </w:rPr>
        <w:t>1. ed. Rio de Janeiro: Guanabara Koogan, 2006.</w:t>
      </w:r>
    </w:p>
    <w:p w:rsidR="00BE38EC" w:rsidRPr="00637F1C" w:rsidRDefault="00BE38EC" w:rsidP="003C3FC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E38EC" w:rsidRDefault="00BE38EC" w:rsidP="003C3FC6">
      <w:pPr>
        <w:rPr>
          <w:rFonts w:ascii="Arial" w:hAnsi="Arial" w:cs="Arial"/>
          <w:lang w:val="en-US"/>
        </w:rPr>
      </w:pPr>
      <w:r w:rsidRPr="00CD1105">
        <w:rPr>
          <w:rFonts w:ascii="Arial" w:hAnsi="Arial" w:cs="Arial"/>
          <w:lang w:val="en-US"/>
        </w:rPr>
        <w:t xml:space="preserve">ALVES, G. M. B. et al. </w:t>
      </w:r>
      <w:r w:rsidRPr="00637F1C">
        <w:rPr>
          <w:rFonts w:ascii="Arial" w:hAnsi="Arial" w:cs="Arial"/>
          <w:lang w:val="en-US"/>
        </w:rPr>
        <w:t xml:space="preserve">Expectorant and antioxidant activities of purified </w:t>
      </w:r>
      <w:proofErr w:type="spellStart"/>
      <w:r w:rsidRPr="00637F1C">
        <w:rPr>
          <w:rFonts w:ascii="Arial" w:hAnsi="Arial" w:cs="Arial"/>
          <w:lang w:val="en-US"/>
        </w:rPr>
        <w:t>fumarprotocetraric</w:t>
      </w:r>
      <w:proofErr w:type="spellEnd"/>
      <w:r w:rsidRPr="00637F1C">
        <w:rPr>
          <w:rFonts w:ascii="Arial" w:hAnsi="Arial" w:cs="Arial"/>
          <w:lang w:val="en-US"/>
        </w:rPr>
        <w:t xml:space="preserve"> acid from </w:t>
      </w:r>
      <w:proofErr w:type="spellStart"/>
      <w:r w:rsidRPr="00637F1C">
        <w:rPr>
          <w:rFonts w:ascii="Arial" w:hAnsi="Arial" w:cs="Arial"/>
          <w:i/>
          <w:lang w:val="en-US"/>
        </w:rPr>
        <w:t>Cladonia</w:t>
      </w:r>
      <w:proofErr w:type="spellEnd"/>
      <w:r w:rsidRPr="00637F1C">
        <w:rPr>
          <w:rFonts w:ascii="Arial" w:hAnsi="Arial" w:cs="Arial"/>
          <w:i/>
          <w:lang w:val="en-US"/>
        </w:rPr>
        <w:t xml:space="preserve"> </w:t>
      </w:r>
      <w:proofErr w:type="spellStart"/>
      <w:r w:rsidRPr="00637F1C">
        <w:rPr>
          <w:rFonts w:ascii="Arial" w:hAnsi="Arial" w:cs="Arial"/>
          <w:i/>
          <w:lang w:val="en-US"/>
        </w:rPr>
        <w:t>verticillaris</w:t>
      </w:r>
      <w:proofErr w:type="spellEnd"/>
      <w:r w:rsidRPr="00637F1C">
        <w:rPr>
          <w:rFonts w:ascii="Arial" w:hAnsi="Arial" w:cs="Arial"/>
          <w:i/>
          <w:lang w:val="en-US"/>
        </w:rPr>
        <w:t xml:space="preserve"> </w:t>
      </w:r>
      <w:r w:rsidRPr="00637F1C">
        <w:rPr>
          <w:rFonts w:ascii="Arial" w:hAnsi="Arial" w:cs="Arial"/>
          <w:lang w:val="en-US"/>
        </w:rPr>
        <w:t xml:space="preserve">lichen in mice. </w:t>
      </w:r>
      <w:r w:rsidRPr="00637F1C">
        <w:rPr>
          <w:rFonts w:ascii="Arial" w:hAnsi="Arial" w:cs="Arial"/>
          <w:b/>
          <w:lang w:val="en-US"/>
        </w:rPr>
        <w:t>Pulmonary Pharmacology &amp; Therapeutics</w:t>
      </w:r>
      <w:r w:rsidRPr="00637F1C">
        <w:rPr>
          <w:rFonts w:ascii="Arial" w:hAnsi="Arial" w:cs="Arial"/>
          <w:lang w:val="en-US"/>
        </w:rPr>
        <w:t>, v.27, n. 2, p. 139-143, 2014.</w:t>
      </w:r>
    </w:p>
    <w:p w:rsidR="00BE38EC" w:rsidRPr="00637F1C" w:rsidRDefault="00BE38EC" w:rsidP="003C3FC6">
      <w:pPr>
        <w:rPr>
          <w:rFonts w:ascii="Arial" w:hAnsi="Arial" w:cs="Arial"/>
          <w:lang w:val="en-US"/>
        </w:rPr>
      </w:pPr>
    </w:p>
    <w:p w:rsidR="00BE38EC" w:rsidRDefault="00BE38EC" w:rsidP="00FB637A">
      <w:pPr>
        <w:tabs>
          <w:tab w:val="left" w:pos="851"/>
        </w:tabs>
        <w:rPr>
          <w:rFonts w:ascii="Arial" w:hAnsi="Arial" w:cs="Arial"/>
          <w:lang w:val="en-US"/>
        </w:rPr>
      </w:pPr>
      <w:r w:rsidRPr="00FB637A">
        <w:rPr>
          <w:rFonts w:ascii="Arial" w:hAnsi="Arial" w:cs="Arial"/>
          <w:lang w:val="en-US"/>
        </w:rPr>
        <w:t xml:space="preserve">CATALAN, C. A. N.; LAMPASONA, M. E. P. The chemistry of the genus </w:t>
      </w:r>
      <w:proofErr w:type="spellStart"/>
      <w:r w:rsidRPr="00FB637A">
        <w:rPr>
          <w:rFonts w:ascii="Arial" w:hAnsi="Arial" w:cs="Arial"/>
          <w:i/>
          <w:lang w:val="en-US"/>
        </w:rPr>
        <w:t>Lippia</w:t>
      </w:r>
      <w:proofErr w:type="spellEnd"/>
      <w:r w:rsidRPr="00FB637A">
        <w:rPr>
          <w:rFonts w:ascii="Arial" w:hAnsi="Arial" w:cs="Arial"/>
          <w:lang w:val="en-US"/>
        </w:rPr>
        <w:t xml:space="preserve"> (</w:t>
      </w:r>
      <w:proofErr w:type="spellStart"/>
      <w:r w:rsidRPr="00FB637A">
        <w:rPr>
          <w:rFonts w:ascii="Arial" w:hAnsi="Arial" w:cs="Arial"/>
          <w:lang w:val="en-US"/>
        </w:rPr>
        <w:t>Verbenaceae</w:t>
      </w:r>
      <w:proofErr w:type="spellEnd"/>
      <w:r w:rsidRPr="00FB637A">
        <w:rPr>
          <w:rFonts w:ascii="Arial" w:hAnsi="Arial" w:cs="Arial"/>
          <w:lang w:val="en-US"/>
        </w:rPr>
        <w:t xml:space="preserve">). In: KINTZIOS, S. E. </w:t>
      </w:r>
      <w:r w:rsidRPr="00FB637A">
        <w:rPr>
          <w:rFonts w:ascii="Arial" w:hAnsi="Arial" w:cs="Arial"/>
          <w:b/>
          <w:lang w:val="en-US"/>
        </w:rPr>
        <w:t xml:space="preserve">Oregano: the genera </w:t>
      </w:r>
      <w:proofErr w:type="spellStart"/>
      <w:r w:rsidRPr="00FB637A">
        <w:rPr>
          <w:rFonts w:ascii="Arial" w:hAnsi="Arial" w:cs="Arial"/>
          <w:b/>
          <w:i/>
          <w:lang w:val="en-US"/>
        </w:rPr>
        <w:t>Origanum</w:t>
      </w:r>
      <w:proofErr w:type="spellEnd"/>
      <w:r w:rsidRPr="00FB637A">
        <w:rPr>
          <w:rFonts w:ascii="Arial" w:hAnsi="Arial" w:cs="Arial"/>
          <w:b/>
          <w:lang w:val="en-US"/>
        </w:rPr>
        <w:t xml:space="preserve"> and </w:t>
      </w:r>
      <w:proofErr w:type="spellStart"/>
      <w:r w:rsidRPr="00FB637A">
        <w:rPr>
          <w:rFonts w:ascii="Arial" w:hAnsi="Arial" w:cs="Arial"/>
          <w:b/>
          <w:i/>
          <w:lang w:val="en-US"/>
        </w:rPr>
        <w:t>Lippia</w:t>
      </w:r>
      <w:proofErr w:type="spellEnd"/>
      <w:r w:rsidRPr="00FB637A">
        <w:rPr>
          <w:rFonts w:ascii="Arial" w:hAnsi="Arial" w:cs="Arial"/>
          <w:lang w:val="en-US"/>
        </w:rPr>
        <w:t xml:space="preserve">. </w:t>
      </w:r>
      <w:proofErr w:type="spellStart"/>
      <w:r w:rsidRPr="00FB637A">
        <w:rPr>
          <w:rFonts w:ascii="Arial" w:hAnsi="Arial" w:cs="Arial"/>
          <w:lang w:val="en-US"/>
        </w:rPr>
        <w:t>Londres</w:t>
      </w:r>
      <w:proofErr w:type="spellEnd"/>
      <w:r w:rsidRPr="00FB637A">
        <w:rPr>
          <w:rFonts w:ascii="Arial" w:hAnsi="Arial" w:cs="Arial"/>
          <w:lang w:val="en-US"/>
        </w:rPr>
        <w:t>: Taylor &amp; Francis, 2002. p. 127-149.</w:t>
      </w:r>
    </w:p>
    <w:p w:rsidR="00BE38EC" w:rsidRPr="00FB637A" w:rsidRDefault="00BE38EC" w:rsidP="00FB637A">
      <w:pPr>
        <w:tabs>
          <w:tab w:val="left" w:pos="851"/>
        </w:tabs>
        <w:rPr>
          <w:rFonts w:ascii="Arial" w:hAnsi="Arial" w:cs="Arial"/>
          <w:lang w:val="en-US"/>
        </w:rPr>
      </w:pPr>
    </w:p>
    <w:p w:rsidR="00BE38EC" w:rsidRDefault="00BE38EC" w:rsidP="00FB637A">
      <w:pPr>
        <w:tabs>
          <w:tab w:val="left" w:pos="851"/>
        </w:tabs>
        <w:rPr>
          <w:rFonts w:ascii="Arial" w:hAnsi="Arial" w:cs="Arial"/>
          <w:lang w:val="en-US"/>
        </w:rPr>
      </w:pPr>
      <w:r w:rsidRPr="001F2C8C">
        <w:rPr>
          <w:rFonts w:ascii="Arial" w:hAnsi="Arial" w:cs="Arial"/>
          <w:lang w:val="en-US"/>
        </w:rPr>
        <w:t xml:space="preserve">GINA, Global Initiative for Asthma. </w:t>
      </w:r>
      <w:r w:rsidRPr="00BE38EC">
        <w:rPr>
          <w:rFonts w:ascii="Arial" w:hAnsi="Arial" w:cs="Arial"/>
          <w:b/>
          <w:lang w:val="en-US"/>
        </w:rPr>
        <w:t>Pocket guide for asthma management and</w:t>
      </w:r>
      <w:r>
        <w:rPr>
          <w:rFonts w:ascii="Arial" w:hAnsi="Arial" w:cs="Arial"/>
          <w:b/>
          <w:lang w:val="en-US"/>
        </w:rPr>
        <w:t xml:space="preserve"> </w:t>
      </w:r>
      <w:r w:rsidRPr="00BE38EC">
        <w:rPr>
          <w:rFonts w:ascii="Arial" w:hAnsi="Arial" w:cs="Arial"/>
          <w:b/>
          <w:lang w:val="en-US"/>
        </w:rPr>
        <w:t>prevention</w:t>
      </w:r>
      <w:r w:rsidRPr="00FB637A">
        <w:rPr>
          <w:rFonts w:ascii="Arial" w:hAnsi="Arial" w:cs="Arial"/>
          <w:lang w:val="en-US"/>
        </w:rPr>
        <w:t xml:space="preserve">. </w:t>
      </w:r>
      <w:proofErr w:type="spellStart"/>
      <w:r w:rsidRPr="00FB637A">
        <w:rPr>
          <w:rFonts w:ascii="Arial" w:hAnsi="Arial" w:cs="Arial"/>
        </w:rPr>
        <w:t>Diposnível</w:t>
      </w:r>
      <w:proofErr w:type="spellEnd"/>
      <w:r w:rsidRPr="00FB637A">
        <w:rPr>
          <w:rFonts w:ascii="Arial" w:hAnsi="Arial" w:cs="Arial"/>
        </w:rPr>
        <w:t xml:space="preserve"> em &lt;http://www.ginasthma.org/local/uploads/files/GINA_Pocket_2014_Jun11.pdf&gt;. </w:t>
      </w:r>
      <w:proofErr w:type="spellStart"/>
      <w:r w:rsidRPr="001F2C8C">
        <w:rPr>
          <w:rFonts w:ascii="Arial" w:hAnsi="Arial" w:cs="Arial"/>
          <w:lang w:val="en-US"/>
        </w:rPr>
        <w:t>Acesso</w:t>
      </w:r>
      <w:proofErr w:type="spellEnd"/>
      <w:r w:rsidRPr="001F2C8C">
        <w:rPr>
          <w:rFonts w:ascii="Arial" w:hAnsi="Arial" w:cs="Arial"/>
          <w:lang w:val="en-US"/>
        </w:rPr>
        <w:t xml:space="preserve"> </w:t>
      </w:r>
      <w:proofErr w:type="spellStart"/>
      <w:r w:rsidRPr="001F2C8C">
        <w:rPr>
          <w:rFonts w:ascii="Arial" w:hAnsi="Arial" w:cs="Arial"/>
          <w:lang w:val="en-US"/>
        </w:rPr>
        <w:t>em</w:t>
      </w:r>
      <w:proofErr w:type="spellEnd"/>
      <w:r w:rsidRPr="001F2C8C">
        <w:rPr>
          <w:rFonts w:ascii="Arial" w:hAnsi="Arial" w:cs="Arial"/>
          <w:lang w:val="en-US"/>
        </w:rPr>
        <w:t xml:space="preserve"> 12 ago 2014.</w:t>
      </w:r>
    </w:p>
    <w:p w:rsidR="00BE38EC" w:rsidRPr="001F2C8C" w:rsidRDefault="00BE38EC" w:rsidP="00FB637A">
      <w:pPr>
        <w:tabs>
          <w:tab w:val="left" w:pos="851"/>
        </w:tabs>
        <w:rPr>
          <w:rFonts w:ascii="Arial" w:hAnsi="Arial" w:cs="Arial"/>
          <w:lang w:val="en-US"/>
        </w:rPr>
      </w:pPr>
    </w:p>
    <w:p w:rsidR="008C2220" w:rsidRDefault="00BE38EC" w:rsidP="00FB637A">
      <w:pPr>
        <w:tabs>
          <w:tab w:val="left" w:pos="851"/>
        </w:tabs>
        <w:rPr>
          <w:rFonts w:ascii="Arial" w:hAnsi="Arial" w:cs="Arial"/>
        </w:rPr>
      </w:pPr>
      <w:r w:rsidRPr="00FB637A">
        <w:rPr>
          <w:rFonts w:ascii="Arial" w:hAnsi="Arial" w:cs="Arial"/>
        </w:rPr>
        <w:t xml:space="preserve">SALIMENA, </w:t>
      </w:r>
      <w:proofErr w:type="gramStart"/>
      <w:r w:rsidRPr="00FB637A">
        <w:rPr>
          <w:rFonts w:ascii="Arial" w:hAnsi="Arial" w:cs="Arial"/>
        </w:rPr>
        <w:t>F .</w:t>
      </w:r>
      <w:proofErr w:type="gramEnd"/>
      <w:r w:rsidRPr="00FB637A">
        <w:rPr>
          <w:rFonts w:ascii="Arial" w:hAnsi="Arial" w:cs="Arial"/>
        </w:rPr>
        <w:t xml:space="preserve">R. G. </w:t>
      </w:r>
      <w:r w:rsidRPr="00FB637A">
        <w:rPr>
          <w:rFonts w:ascii="Arial" w:hAnsi="Arial" w:cs="Arial"/>
          <w:b/>
        </w:rPr>
        <w:t xml:space="preserve">Revisão Taxonômica de </w:t>
      </w:r>
      <w:proofErr w:type="spellStart"/>
      <w:r w:rsidRPr="00FB637A">
        <w:rPr>
          <w:rFonts w:ascii="Arial" w:hAnsi="Arial" w:cs="Arial"/>
          <w:b/>
          <w:i/>
        </w:rPr>
        <w:t>Lippia</w:t>
      </w:r>
      <w:proofErr w:type="spellEnd"/>
      <w:r>
        <w:rPr>
          <w:rFonts w:ascii="Arial" w:hAnsi="Arial" w:cs="Arial"/>
          <w:b/>
          <w:i/>
        </w:rPr>
        <w:t xml:space="preserve"> </w:t>
      </w:r>
      <w:r w:rsidRPr="00FB637A">
        <w:rPr>
          <w:rFonts w:ascii="Arial" w:hAnsi="Arial" w:cs="Arial"/>
          <w:b/>
        </w:rPr>
        <w:t xml:space="preserve">L. sect. </w:t>
      </w:r>
      <w:proofErr w:type="spellStart"/>
      <w:r w:rsidRPr="00FB637A">
        <w:rPr>
          <w:rFonts w:ascii="Arial" w:hAnsi="Arial" w:cs="Arial"/>
          <w:b/>
          <w:i/>
        </w:rPr>
        <w:t>Rhodolippia</w:t>
      </w:r>
      <w:r w:rsidRPr="00FB637A">
        <w:rPr>
          <w:rFonts w:ascii="Arial" w:hAnsi="Arial" w:cs="Arial"/>
          <w:b/>
        </w:rPr>
        <w:t>Schauer</w:t>
      </w:r>
      <w:proofErr w:type="spellEnd"/>
      <w:r w:rsidRPr="00FB637A">
        <w:rPr>
          <w:rFonts w:ascii="Arial" w:hAnsi="Arial" w:cs="Arial"/>
          <w:b/>
        </w:rPr>
        <w:t xml:space="preserve"> (</w:t>
      </w:r>
      <w:proofErr w:type="spellStart"/>
      <w:r w:rsidRPr="00FB637A">
        <w:rPr>
          <w:rFonts w:ascii="Arial" w:hAnsi="Arial" w:cs="Arial"/>
          <w:b/>
        </w:rPr>
        <w:t>Verbenaceae</w:t>
      </w:r>
      <w:proofErr w:type="spellEnd"/>
      <w:r w:rsidRPr="00FB637A">
        <w:rPr>
          <w:rFonts w:ascii="Arial" w:hAnsi="Arial" w:cs="Arial"/>
          <w:b/>
        </w:rPr>
        <w:t>)</w:t>
      </w:r>
      <w:r w:rsidRPr="00FB637A">
        <w:rPr>
          <w:rFonts w:ascii="Arial" w:hAnsi="Arial" w:cs="Arial"/>
        </w:rPr>
        <w:t>. 2000. Tese de Doutorado [</w:t>
      </w:r>
      <w:r w:rsidRPr="00FB637A">
        <w:rPr>
          <w:rFonts w:ascii="Arial" w:hAnsi="Arial" w:cs="Arial"/>
          <w:bCs/>
        </w:rPr>
        <w:t>Programa de Pós-Graduação em Ciências Biológicas (</w:t>
      </w:r>
      <w:proofErr w:type="gramStart"/>
      <w:r w:rsidRPr="00FB637A">
        <w:rPr>
          <w:rFonts w:ascii="Arial" w:hAnsi="Arial" w:cs="Arial"/>
          <w:bCs/>
        </w:rPr>
        <w:t>Botânica)</w:t>
      </w:r>
      <w:r w:rsidRPr="00FB637A">
        <w:rPr>
          <w:rFonts w:ascii="Arial" w:hAnsi="Arial" w:cs="Arial"/>
        </w:rPr>
        <w:t>]</w:t>
      </w:r>
      <w:proofErr w:type="gramEnd"/>
      <w:r w:rsidRPr="00FB637A">
        <w:rPr>
          <w:rFonts w:ascii="Arial" w:hAnsi="Arial" w:cs="Arial"/>
        </w:rPr>
        <w:t xml:space="preserve"> – Instituto de Biociências, Departamento de Botânica, Universidade de São Paulo – São Paulo.</w:t>
      </w:r>
    </w:p>
    <w:p w:rsidR="008C2220" w:rsidRDefault="008C222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C2220" w:rsidRPr="00483FB6" w:rsidRDefault="008C2220" w:rsidP="008C2220">
      <w:pPr>
        <w:pStyle w:val="Ttulo6"/>
        <w:spacing w:before="0"/>
        <w:jc w:val="center"/>
        <w:rPr>
          <w:rFonts w:ascii="Arial" w:hAnsi="Arial" w:cs="Arial"/>
          <w:i/>
          <w:color w:val="auto"/>
        </w:rPr>
      </w:pPr>
      <w:r w:rsidRPr="00483FB6">
        <w:rPr>
          <w:rFonts w:ascii="Arial" w:hAnsi="Arial" w:cs="Arial"/>
          <w:i/>
          <w:color w:val="auto"/>
        </w:rPr>
        <w:lastRenderedPageBreak/>
        <w:t>TERMO DE CONFIDENCIALIDADE E SIGILO</w:t>
      </w:r>
    </w:p>
    <w:p w:rsidR="008C2220" w:rsidRPr="00483FB6" w:rsidRDefault="008C2220" w:rsidP="008C2220"/>
    <w:p w:rsidR="008C2220" w:rsidRPr="00483FB6" w:rsidRDefault="008C2220" w:rsidP="008C2220">
      <w:pPr>
        <w:ind w:firstLine="708"/>
        <w:jc w:val="both"/>
        <w:rPr>
          <w:rFonts w:ascii="Arial" w:hAnsi="Arial" w:cs="Arial"/>
          <w:bCs/>
        </w:rPr>
      </w:pPr>
      <w:r w:rsidRPr="00483FB6">
        <w:rPr>
          <w:rFonts w:ascii="Arial" w:hAnsi="Arial" w:cs="Arial"/>
        </w:rPr>
        <w:t xml:space="preserve">Eu, </w:t>
      </w:r>
      <w:r w:rsidRPr="008C2220">
        <w:rPr>
          <w:rFonts w:ascii="Arial" w:hAnsi="Arial" w:cs="Arial"/>
          <w:highlight w:val="yellow"/>
        </w:rPr>
        <w:t>XXXX</w:t>
      </w:r>
      <w:r w:rsidRPr="00302865">
        <w:rPr>
          <w:rFonts w:ascii="Arial" w:hAnsi="Arial" w:cs="Arial"/>
          <w:b/>
          <w:bCs/>
        </w:rPr>
        <w:t xml:space="preserve">, </w:t>
      </w:r>
      <w:proofErr w:type="gramStart"/>
      <w:r w:rsidRPr="00302865">
        <w:rPr>
          <w:rFonts w:ascii="Arial" w:hAnsi="Arial" w:cs="Arial"/>
          <w:b/>
          <w:bCs/>
        </w:rPr>
        <w:t>brasileir</w:t>
      </w:r>
      <w:r>
        <w:rPr>
          <w:rFonts w:ascii="Arial" w:hAnsi="Arial" w:cs="Arial"/>
          <w:b/>
          <w:bCs/>
        </w:rPr>
        <w:t>o(</w:t>
      </w:r>
      <w:proofErr w:type="gramEnd"/>
      <w:r w:rsidRPr="00302865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)</w:t>
      </w:r>
      <w:r w:rsidRPr="00302865">
        <w:rPr>
          <w:rFonts w:ascii="Arial" w:hAnsi="Arial" w:cs="Arial"/>
          <w:b/>
          <w:bCs/>
        </w:rPr>
        <w:t>, solteir</w:t>
      </w:r>
      <w:r>
        <w:rPr>
          <w:rFonts w:ascii="Arial" w:hAnsi="Arial" w:cs="Arial"/>
          <w:b/>
          <w:bCs/>
        </w:rPr>
        <w:t>o(</w:t>
      </w:r>
      <w:r w:rsidRPr="00302865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)</w:t>
      </w:r>
      <w:r w:rsidRPr="00302865">
        <w:rPr>
          <w:rFonts w:ascii="Arial" w:hAnsi="Arial" w:cs="Arial"/>
          <w:b/>
          <w:bCs/>
        </w:rPr>
        <w:t>, professor</w:t>
      </w:r>
      <w:r>
        <w:rPr>
          <w:rFonts w:ascii="Arial" w:hAnsi="Arial" w:cs="Arial"/>
          <w:b/>
          <w:bCs/>
        </w:rPr>
        <w:t>(</w:t>
      </w:r>
      <w:r w:rsidRPr="00302865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)</w:t>
      </w:r>
      <w:r w:rsidRPr="00302865">
        <w:rPr>
          <w:rFonts w:ascii="Arial" w:hAnsi="Arial" w:cs="Arial"/>
          <w:b/>
          <w:bCs/>
        </w:rPr>
        <w:t>, inscrit</w:t>
      </w:r>
      <w:r>
        <w:rPr>
          <w:rFonts w:ascii="Arial" w:hAnsi="Arial" w:cs="Arial"/>
          <w:b/>
          <w:bCs/>
        </w:rPr>
        <w:t>o(</w:t>
      </w:r>
      <w:r w:rsidRPr="00302865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)</w:t>
      </w:r>
      <w:r w:rsidRPr="00302865">
        <w:rPr>
          <w:rFonts w:ascii="Arial" w:hAnsi="Arial" w:cs="Arial"/>
          <w:b/>
          <w:bCs/>
        </w:rPr>
        <w:t xml:space="preserve"> no CPF/MF sob o nº </w:t>
      </w:r>
      <w:r w:rsidRPr="008C2220">
        <w:rPr>
          <w:rFonts w:ascii="Arial" w:hAnsi="Arial" w:cs="Arial"/>
          <w:b/>
          <w:bCs/>
          <w:highlight w:val="yellow"/>
        </w:rPr>
        <w:t>XXX</w:t>
      </w:r>
      <w:r w:rsidRPr="00302865">
        <w:rPr>
          <w:rFonts w:ascii="Arial" w:hAnsi="Arial" w:cs="Arial"/>
          <w:b/>
          <w:bCs/>
        </w:rPr>
        <w:t>,</w:t>
      </w:r>
      <w:r w:rsidRPr="00302865">
        <w:rPr>
          <w:rFonts w:ascii="Arial" w:hAnsi="Arial" w:cs="Arial"/>
        </w:rPr>
        <w:t xml:space="preserve"> abaixo firmado, assumo o compromisso de manter confidencialidade e sigilo sobre todas as</w:t>
      </w:r>
      <w:r w:rsidRPr="00483FB6">
        <w:rPr>
          <w:rFonts w:ascii="Arial" w:hAnsi="Arial" w:cs="Arial"/>
        </w:rPr>
        <w:t xml:space="preserve"> informações relacionadas à coleta de dados do </w:t>
      </w:r>
      <w:r>
        <w:rPr>
          <w:rFonts w:ascii="Arial" w:hAnsi="Arial" w:cs="Arial"/>
        </w:rPr>
        <w:t>relato</w:t>
      </w:r>
      <w:r w:rsidRPr="00483FB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caso</w:t>
      </w:r>
      <w:r w:rsidRPr="00483FB6">
        <w:rPr>
          <w:rFonts w:ascii="Arial" w:hAnsi="Arial" w:cs="Arial"/>
        </w:rPr>
        <w:t xml:space="preserve"> </w:t>
      </w:r>
      <w:r w:rsidRPr="00483FB6">
        <w:rPr>
          <w:rFonts w:ascii="Arial" w:hAnsi="Arial" w:cs="Arial"/>
          <w:b/>
        </w:rPr>
        <w:t xml:space="preserve">intitulado </w:t>
      </w:r>
      <w:r w:rsidRPr="00483FB6">
        <w:rPr>
          <w:rFonts w:ascii="Arial" w:hAnsi="Arial" w:cs="Arial"/>
          <w:b/>
          <w:bCs/>
        </w:rPr>
        <w:t>“</w:t>
      </w:r>
      <w:r w:rsidRPr="008C2220">
        <w:rPr>
          <w:rFonts w:ascii="Arial" w:hAnsi="Arial" w:cs="Arial"/>
          <w:b/>
          <w:bCs/>
          <w:highlight w:val="yellow"/>
        </w:rPr>
        <w:t>XXXXXX</w:t>
      </w:r>
      <w:r w:rsidRPr="00483FB6">
        <w:rPr>
          <w:rFonts w:ascii="Arial" w:hAnsi="Arial" w:cs="Arial"/>
          <w:bCs/>
        </w:rPr>
        <w:t xml:space="preserve">”, a que tiver acesso durante a coleta de dados </w:t>
      </w:r>
      <w:r>
        <w:rPr>
          <w:rFonts w:ascii="Arial" w:hAnsi="Arial" w:cs="Arial"/>
          <w:bCs/>
        </w:rPr>
        <w:t>no</w:t>
      </w:r>
      <w:r w:rsidRPr="00483FB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Hospital Universitário da UNIVASF, em </w:t>
      </w:r>
      <w:r w:rsidRPr="00483FB6">
        <w:rPr>
          <w:rFonts w:ascii="Arial" w:hAnsi="Arial" w:cs="Arial"/>
          <w:bCs/>
        </w:rPr>
        <w:t>Petrolina, Pernambuco.</w:t>
      </w:r>
    </w:p>
    <w:p w:rsidR="008C2220" w:rsidRPr="00483FB6" w:rsidRDefault="008C2220" w:rsidP="008C2220">
      <w:pPr>
        <w:ind w:firstLine="708"/>
        <w:jc w:val="both"/>
        <w:rPr>
          <w:rFonts w:ascii="Arial" w:hAnsi="Arial" w:cs="Arial"/>
        </w:rPr>
      </w:pPr>
      <w:r w:rsidRPr="00483FB6">
        <w:rPr>
          <w:rFonts w:ascii="Arial" w:hAnsi="Arial" w:cs="Arial"/>
        </w:rPr>
        <w:t xml:space="preserve">Por este termo de confidencialidade e sigilo comprometo-me: </w:t>
      </w:r>
    </w:p>
    <w:p w:rsidR="008C2220" w:rsidRPr="00483FB6" w:rsidRDefault="008C2220" w:rsidP="008C2220">
      <w:pPr>
        <w:pStyle w:val="Default"/>
        <w:contextualSpacing/>
        <w:jc w:val="both"/>
      </w:pPr>
      <w:r w:rsidRPr="00483FB6">
        <w:t xml:space="preserve">1. A não utilizar as informações confidenciais a que tiver acesso, para gerar benefício próprio exclusivo e/ou unilateral, presente ou futuro, ou para o uso de terceiros; </w:t>
      </w:r>
    </w:p>
    <w:p w:rsidR="008C2220" w:rsidRPr="00483FB6" w:rsidRDefault="008C2220" w:rsidP="008C2220">
      <w:pPr>
        <w:pStyle w:val="Default"/>
        <w:contextualSpacing/>
        <w:jc w:val="both"/>
      </w:pPr>
      <w:r w:rsidRPr="00483FB6">
        <w:t xml:space="preserve">2. A não efetuar nenhuma gravação ou cópia da documentação confidencial a que tiver acesso; </w:t>
      </w:r>
    </w:p>
    <w:p w:rsidR="008C2220" w:rsidRPr="00483FB6" w:rsidRDefault="008C2220" w:rsidP="008C2220">
      <w:pPr>
        <w:pStyle w:val="Default"/>
        <w:contextualSpacing/>
        <w:jc w:val="both"/>
      </w:pPr>
      <w:r w:rsidRPr="00483FB6">
        <w:t xml:space="preserve">3. A não </w:t>
      </w:r>
      <w:proofErr w:type="gramStart"/>
      <w:r w:rsidRPr="00483FB6">
        <w:t>apropriar-se</w:t>
      </w:r>
      <w:proofErr w:type="gramEnd"/>
      <w:r w:rsidRPr="00483FB6">
        <w:t xml:space="preserve"> para si ou para outrem de material confidencial e/ou sigiloso da tecnologia que venha a ser disponível; </w:t>
      </w:r>
    </w:p>
    <w:p w:rsidR="008C2220" w:rsidRPr="00483FB6" w:rsidRDefault="008C2220" w:rsidP="008C2220">
      <w:pPr>
        <w:pStyle w:val="Default"/>
        <w:contextualSpacing/>
        <w:jc w:val="both"/>
      </w:pPr>
      <w:r w:rsidRPr="00483FB6">
        <w:t xml:space="preserve">4. A não repassar o conhecimento das informações confidenciais, responsabilizando-se por todas as pessoas que vierem a ter acesso às informações, por seu intermédio, e obrigando-se, assim, a ressarcir a ocorrência de qualquer dano e / ou prejuízo oriundo de uma eventual quebra de sigilo das informações fornecidas. </w:t>
      </w:r>
    </w:p>
    <w:p w:rsidR="008C2220" w:rsidRPr="00483FB6" w:rsidRDefault="008C2220" w:rsidP="008C2220">
      <w:pPr>
        <w:pStyle w:val="Default"/>
        <w:ind w:firstLine="708"/>
        <w:contextualSpacing/>
        <w:jc w:val="both"/>
      </w:pPr>
      <w:r w:rsidRPr="00483FB6">
        <w:t xml:space="preserve">Neste Termo, as seguintes expressões serão assim definidas: </w:t>
      </w:r>
    </w:p>
    <w:p w:rsidR="008C2220" w:rsidRPr="00483FB6" w:rsidRDefault="008C2220" w:rsidP="008C2220">
      <w:pPr>
        <w:pStyle w:val="Default"/>
        <w:contextualSpacing/>
        <w:jc w:val="both"/>
      </w:pPr>
      <w:r w:rsidRPr="00483FB6">
        <w:t xml:space="preserve">Informação Confidencial significará toda informação revelada através da apresentação da tecnologia, a respeito de, ou, associada com a Avaliação, sob a forma escrita, verbal ou por quaisquer outros meios. </w:t>
      </w:r>
    </w:p>
    <w:p w:rsidR="008C2220" w:rsidRPr="00483FB6" w:rsidRDefault="008C2220" w:rsidP="008C2220">
      <w:pPr>
        <w:pStyle w:val="Default"/>
        <w:contextualSpacing/>
        <w:jc w:val="both"/>
      </w:pPr>
      <w:r w:rsidRPr="00483FB6">
        <w:t xml:space="preserve">Informação Confidencial inclui, mas não se limita, à informação relativa às operações, processos, planos ou intenções, informações sobre produção, instalações, equipamentos, segredos de negócio, segredo de fábrica, dados, habilidades especializadas, projetos, métodos e metodologia, fluxogramas, especializações, componentes, fórmulas, produtos, amostras, diagramas, desenhos de esquema industrial, patentes, oportunidades de mercado e questões relativas a negócios revelados da tecnologia supra mencionada. </w:t>
      </w:r>
    </w:p>
    <w:p w:rsidR="008C2220" w:rsidRPr="00483FB6" w:rsidRDefault="008C2220" w:rsidP="008C2220">
      <w:pPr>
        <w:pStyle w:val="Default"/>
        <w:contextualSpacing/>
        <w:jc w:val="both"/>
      </w:pPr>
      <w:r w:rsidRPr="00483FB6">
        <w:t xml:space="preserve">Avaliação significará todas e quaisquer discussões, conversações ou negociações entre, ou com as partes, de alguma forma relacionada ou associada com a apresentação da tecnologia de armazenamento de medicamentos, acima mencionada. </w:t>
      </w:r>
    </w:p>
    <w:p w:rsidR="008C2220" w:rsidRPr="00483FB6" w:rsidRDefault="008C2220" w:rsidP="008C2220">
      <w:pPr>
        <w:pStyle w:val="Default"/>
        <w:ind w:firstLine="708"/>
        <w:contextualSpacing/>
        <w:jc w:val="both"/>
      </w:pPr>
      <w:r w:rsidRPr="00483FB6">
        <w:t xml:space="preserve">A vigência da obrigação de confidencialidade e sigilo, assumida pela minha pessoa por meio deste termo, terá a validade enquanto a informação não for tornada de conhecimento público por qualquer outra pessoa, ou mediante autorização escrita, concedida à minha pessoa pelas partes interessadas neste termo. </w:t>
      </w:r>
    </w:p>
    <w:p w:rsidR="008C2220" w:rsidRPr="00483FB6" w:rsidRDefault="008C2220" w:rsidP="008C2220">
      <w:pPr>
        <w:pStyle w:val="Default"/>
        <w:ind w:firstLine="708"/>
        <w:contextualSpacing/>
        <w:jc w:val="both"/>
      </w:pPr>
      <w:r w:rsidRPr="00483FB6">
        <w:t xml:space="preserve">Pelo não cumprimento do presente Termo de Confidencialidade e Sigilo, fica o abaixo assinado ciente de todas as sanções judiciais que poderão advir. </w:t>
      </w:r>
    </w:p>
    <w:p w:rsidR="008C2220" w:rsidRPr="00483FB6" w:rsidRDefault="008C2220" w:rsidP="008C2220">
      <w:pPr>
        <w:pStyle w:val="Default"/>
        <w:contextualSpacing/>
        <w:jc w:val="both"/>
      </w:pPr>
    </w:p>
    <w:p w:rsidR="008C2220" w:rsidRDefault="008C2220" w:rsidP="008C2220">
      <w:pPr>
        <w:pStyle w:val="Default"/>
        <w:contextualSpacing/>
        <w:jc w:val="both"/>
        <w:rPr>
          <w:b/>
          <w:bCs/>
        </w:rPr>
      </w:pPr>
      <w:r w:rsidRPr="00483FB6">
        <w:t xml:space="preserve">Petrolina, </w:t>
      </w:r>
      <w:r w:rsidRPr="008C2220">
        <w:rPr>
          <w:highlight w:val="yellow"/>
        </w:rPr>
        <w:t>XXXXXXXX</w:t>
      </w:r>
      <w:r w:rsidRPr="00483FB6">
        <w:rPr>
          <w:b/>
          <w:bCs/>
        </w:rPr>
        <w:t xml:space="preserve"> </w:t>
      </w:r>
    </w:p>
    <w:p w:rsidR="008C2220" w:rsidRPr="00085E2D" w:rsidRDefault="008C2220" w:rsidP="008C2220">
      <w:pPr>
        <w:pStyle w:val="Default"/>
        <w:contextualSpacing/>
        <w:jc w:val="both"/>
        <w:rPr>
          <w:sz w:val="22"/>
          <w:szCs w:val="22"/>
        </w:rPr>
      </w:pPr>
    </w:p>
    <w:p w:rsidR="008C2220" w:rsidRPr="00085E2D" w:rsidRDefault="008C2220" w:rsidP="008C2220">
      <w:pPr>
        <w:pStyle w:val="Default"/>
        <w:contextualSpacing/>
        <w:jc w:val="center"/>
        <w:rPr>
          <w:sz w:val="22"/>
          <w:szCs w:val="22"/>
        </w:rPr>
      </w:pPr>
      <w:r w:rsidRPr="00085E2D">
        <w:rPr>
          <w:sz w:val="22"/>
          <w:szCs w:val="22"/>
        </w:rPr>
        <w:t>______________________________</w:t>
      </w:r>
    </w:p>
    <w:p w:rsidR="008C2220" w:rsidRDefault="008C2220" w:rsidP="008C2220">
      <w:pPr>
        <w:pStyle w:val="Default"/>
        <w:contextualSpacing/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Pesquisador(</w:t>
      </w:r>
      <w:proofErr w:type="gramEnd"/>
      <w:r>
        <w:rPr>
          <w:b/>
          <w:bCs/>
          <w:sz w:val="22"/>
          <w:szCs w:val="22"/>
        </w:rPr>
        <w:t>a)</w:t>
      </w:r>
    </w:p>
    <w:p w:rsidR="008C2220" w:rsidRDefault="008C2220" w:rsidP="008C2220">
      <w:pPr>
        <w:pStyle w:val="Default"/>
        <w:contextualSpacing/>
        <w:jc w:val="center"/>
        <w:rPr>
          <w:b/>
          <w:bCs/>
          <w:sz w:val="22"/>
          <w:szCs w:val="22"/>
        </w:rPr>
      </w:pPr>
    </w:p>
    <w:p w:rsidR="008C2220" w:rsidRPr="00031B04" w:rsidRDefault="008C2220" w:rsidP="008C222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E38EC" w:rsidRDefault="00BE38EC" w:rsidP="00FB637A">
      <w:pPr>
        <w:tabs>
          <w:tab w:val="left" w:pos="851"/>
        </w:tabs>
        <w:rPr>
          <w:rFonts w:ascii="Arial" w:hAnsi="Arial" w:cs="Arial"/>
        </w:rPr>
      </w:pPr>
    </w:p>
    <w:sectPr w:rsidR="00BE38EC" w:rsidSect="006A7AD8">
      <w:headerReference w:type="default" r:id="rId10"/>
      <w:pgSz w:w="11900" w:h="16840"/>
      <w:pgMar w:top="1701" w:right="1134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D59" w:rsidRDefault="00FF1D59" w:rsidP="00C92D39">
      <w:r>
        <w:separator/>
      </w:r>
    </w:p>
  </w:endnote>
  <w:endnote w:type="continuationSeparator" w:id="0">
    <w:p w:rsidR="00FF1D59" w:rsidRDefault="00FF1D59" w:rsidP="00C9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D59" w:rsidRDefault="00FF1D59" w:rsidP="00C92D39">
      <w:r>
        <w:separator/>
      </w:r>
    </w:p>
  </w:footnote>
  <w:footnote w:type="continuationSeparator" w:id="0">
    <w:p w:rsidR="00FF1D59" w:rsidRDefault="00FF1D59" w:rsidP="00C92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F71" w:rsidRDefault="00625F71" w:rsidP="00C92D39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AD8" w:rsidRPr="00135FDA" w:rsidRDefault="006A7AD8" w:rsidP="00B82AD1">
    <w:pPr>
      <w:pStyle w:val="Cabealho"/>
      <w:framePr w:wrap="around" w:vAnchor="text" w:hAnchor="margin" w:xAlign="right" w:y="1"/>
      <w:rPr>
        <w:rStyle w:val="Nmerodepgina"/>
        <w:rFonts w:ascii="Arial" w:hAnsi="Arial"/>
        <w:sz w:val="20"/>
        <w:szCs w:val="20"/>
      </w:rPr>
    </w:pPr>
    <w:r w:rsidRPr="00135FDA">
      <w:rPr>
        <w:rStyle w:val="Nmerodepgina"/>
        <w:rFonts w:ascii="Arial" w:hAnsi="Arial"/>
        <w:sz w:val="20"/>
        <w:szCs w:val="20"/>
      </w:rPr>
      <w:fldChar w:fldCharType="begin"/>
    </w:r>
    <w:r w:rsidRPr="00135FDA">
      <w:rPr>
        <w:rStyle w:val="Nmerodepgina"/>
        <w:rFonts w:ascii="Arial" w:hAnsi="Arial"/>
        <w:sz w:val="20"/>
        <w:szCs w:val="20"/>
      </w:rPr>
      <w:instrText xml:space="preserve">PAGE  </w:instrText>
    </w:r>
    <w:r w:rsidRPr="00135FDA">
      <w:rPr>
        <w:rStyle w:val="Nmerodepgina"/>
        <w:rFonts w:ascii="Arial" w:hAnsi="Arial"/>
        <w:sz w:val="20"/>
        <w:szCs w:val="20"/>
      </w:rPr>
      <w:fldChar w:fldCharType="separate"/>
    </w:r>
    <w:r w:rsidR="004753A3">
      <w:rPr>
        <w:rStyle w:val="Nmerodepgina"/>
        <w:rFonts w:ascii="Arial" w:hAnsi="Arial"/>
        <w:noProof/>
        <w:sz w:val="20"/>
        <w:szCs w:val="20"/>
      </w:rPr>
      <w:t>6</w:t>
    </w:r>
    <w:r w:rsidRPr="00135FDA">
      <w:rPr>
        <w:rStyle w:val="Nmerodepgina"/>
        <w:rFonts w:ascii="Arial" w:hAnsi="Arial"/>
        <w:sz w:val="20"/>
        <w:szCs w:val="20"/>
      </w:rPr>
      <w:fldChar w:fldCharType="end"/>
    </w:r>
  </w:p>
  <w:p w:rsidR="006A7AD8" w:rsidRDefault="006A7AD8" w:rsidP="00C92D39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D5609C"/>
    <w:multiLevelType w:val="hybridMultilevel"/>
    <w:tmpl w:val="3A8A2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F022F"/>
    <w:multiLevelType w:val="hybridMultilevel"/>
    <w:tmpl w:val="054EDA1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9EC3633"/>
    <w:multiLevelType w:val="hybridMultilevel"/>
    <w:tmpl w:val="D4C88B3C"/>
    <w:lvl w:ilvl="0" w:tplc="C46CD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5236E8"/>
    <w:multiLevelType w:val="hybridMultilevel"/>
    <w:tmpl w:val="3546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63"/>
    <w:rsid w:val="0000195F"/>
    <w:rsid w:val="000019C5"/>
    <w:rsid w:val="0001341B"/>
    <w:rsid w:val="00015B8C"/>
    <w:rsid w:val="00023F4E"/>
    <w:rsid w:val="00031BE3"/>
    <w:rsid w:val="00042D56"/>
    <w:rsid w:val="00045FC6"/>
    <w:rsid w:val="000470F6"/>
    <w:rsid w:val="0004784B"/>
    <w:rsid w:val="00052F29"/>
    <w:rsid w:val="00054162"/>
    <w:rsid w:val="00060D40"/>
    <w:rsid w:val="0006421C"/>
    <w:rsid w:val="000649A6"/>
    <w:rsid w:val="00066E96"/>
    <w:rsid w:val="00070E22"/>
    <w:rsid w:val="00072ED5"/>
    <w:rsid w:val="00073CD3"/>
    <w:rsid w:val="00075B20"/>
    <w:rsid w:val="00076DDE"/>
    <w:rsid w:val="00080AB5"/>
    <w:rsid w:val="000863D6"/>
    <w:rsid w:val="000904E0"/>
    <w:rsid w:val="00091BF3"/>
    <w:rsid w:val="00092E08"/>
    <w:rsid w:val="00093DCD"/>
    <w:rsid w:val="00096868"/>
    <w:rsid w:val="000A3108"/>
    <w:rsid w:val="000B1553"/>
    <w:rsid w:val="000B1C6A"/>
    <w:rsid w:val="000B31DD"/>
    <w:rsid w:val="000B7BBF"/>
    <w:rsid w:val="000D048C"/>
    <w:rsid w:val="000E13CA"/>
    <w:rsid w:val="000E334D"/>
    <w:rsid w:val="000E581F"/>
    <w:rsid w:val="000F1A9F"/>
    <w:rsid w:val="000F2158"/>
    <w:rsid w:val="00110D18"/>
    <w:rsid w:val="00111B8A"/>
    <w:rsid w:val="00112322"/>
    <w:rsid w:val="00112E4E"/>
    <w:rsid w:val="001132F1"/>
    <w:rsid w:val="00122531"/>
    <w:rsid w:val="0012304A"/>
    <w:rsid w:val="00123285"/>
    <w:rsid w:val="00126561"/>
    <w:rsid w:val="0013040A"/>
    <w:rsid w:val="00131AA2"/>
    <w:rsid w:val="00134367"/>
    <w:rsid w:val="00135FDA"/>
    <w:rsid w:val="001434DC"/>
    <w:rsid w:val="00143A29"/>
    <w:rsid w:val="00145370"/>
    <w:rsid w:val="00156A23"/>
    <w:rsid w:val="0015724D"/>
    <w:rsid w:val="00175E91"/>
    <w:rsid w:val="001A01C7"/>
    <w:rsid w:val="001A038B"/>
    <w:rsid w:val="001A3DA7"/>
    <w:rsid w:val="001A5F6F"/>
    <w:rsid w:val="001A7E60"/>
    <w:rsid w:val="001C1760"/>
    <w:rsid w:val="001C4048"/>
    <w:rsid w:val="001D689E"/>
    <w:rsid w:val="001E0F3C"/>
    <w:rsid w:val="001F2C8C"/>
    <w:rsid w:val="002020E9"/>
    <w:rsid w:val="00202869"/>
    <w:rsid w:val="0020582C"/>
    <w:rsid w:val="00215384"/>
    <w:rsid w:val="002464B5"/>
    <w:rsid w:val="00252E75"/>
    <w:rsid w:val="0025754D"/>
    <w:rsid w:val="00260951"/>
    <w:rsid w:val="002614EF"/>
    <w:rsid w:val="002650B3"/>
    <w:rsid w:val="00271095"/>
    <w:rsid w:val="00277816"/>
    <w:rsid w:val="0029630D"/>
    <w:rsid w:val="002A2D63"/>
    <w:rsid w:val="002A5E81"/>
    <w:rsid w:val="002B02E0"/>
    <w:rsid w:val="002B0C09"/>
    <w:rsid w:val="002B1DDF"/>
    <w:rsid w:val="002B2E4D"/>
    <w:rsid w:val="002B3167"/>
    <w:rsid w:val="002B344F"/>
    <w:rsid w:val="002B35FC"/>
    <w:rsid w:val="002B3DE4"/>
    <w:rsid w:val="002B4B1E"/>
    <w:rsid w:val="002C3ACE"/>
    <w:rsid w:val="002C495D"/>
    <w:rsid w:val="002D10B5"/>
    <w:rsid w:val="002D270E"/>
    <w:rsid w:val="002D2F27"/>
    <w:rsid w:val="002D5609"/>
    <w:rsid w:val="002D6407"/>
    <w:rsid w:val="002E153F"/>
    <w:rsid w:val="002E2D1D"/>
    <w:rsid w:val="002F1A92"/>
    <w:rsid w:val="002F7B19"/>
    <w:rsid w:val="00302EB5"/>
    <w:rsid w:val="003040E1"/>
    <w:rsid w:val="003069B4"/>
    <w:rsid w:val="00310308"/>
    <w:rsid w:val="0031356F"/>
    <w:rsid w:val="00316B2D"/>
    <w:rsid w:val="003226C5"/>
    <w:rsid w:val="00325719"/>
    <w:rsid w:val="00331301"/>
    <w:rsid w:val="00336945"/>
    <w:rsid w:val="0035277E"/>
    <w:rsid w:val="00352B9E"/>
    <w:rsid w:val="00357702"/>
    <w:rsid w:val="00366D55"/>
    <w:rsid w:val="0037146E"/>
    <w:rsid w:val="00371924"/>
    <w:rsid w:val="0038205C"/>
    <w:rsid w:val="003866B5"/>
    <w:rsid w:val="00387454"/>
    <w:rsid w:val="00394506"/>
    <w:rsid w:val="003A5974"/>
    <w:rsid w:val="003A6B22"/>
    <w:rsid w:val="003B108A"/>
    <w:rsid w:val="003B7EE4"/>
    <w:rsid w:val="003C3FC6"/>
    <w:rsid w:val="003C417B"/>
    <w:rsid w:val="003C5022"/>
    <w:rsid w:val="003D04F0"/>
    <w:rsid w:val="003D2A69"/>
    <w:rsid w:val="003D520E"/>
    <w:rsid w:val="003E2943"/>
    <w:rsid w:val="003F26ED"/>
    <w:rsid w:val="004008BE"/>
    <w:rsid w:val="004056A6"/>
    <w:rsid w:val="00406FEA"/>
    <w:rsid w:val="00413A86"/>
    <w:rsid w:val="004155BC"/>
    <w:rsid w:val="00423E0F"/>
    <w:rsid w:val="004241B7"/>
    <w:rsid w:val="00426208"/>
    <w:rsid w:val="004363F1"/>
    <w:rsid w:val="00437928"/>
    <w:rsid w:val="00443403"/>
    <w:rsid w:val="00443C3A"/>
    <w:rsid w:val="00445305"/>
    <w:rsid w:val="00453D15"/>
    <w:rsid w:val="004555AD"/>
    <w:rsid w:val="00455F59"/>
    <w:rsid w:val="004631CE"/>
    <w:rsid w:val="004640B1"/>
    <w:rsid w:val="0046508D"/>
    <w:rsid w:val="00467AF0"/>
    <w:rsid w:val="00470F1C"/>
    <w:rsid w:val="004753A3"/>
    <w:rsid w:val="00477BEC"/>
    <w:rsid w:val="004819D3"/>
    <w:rsid w:val="00486E9C"/>
    <w:rsid w:val="004A3C6A"/>
    <w:rsid w:val="004B2F73"/>
    <w:rsid w:val="004B6479"/>
    <w:rsid w:val="004C1942"/>
    <w:rsid w:val="004D3928"/>
    <w:rsid w:val="004D5D10"/>
    <w:rsid w:val="004E2FAD"/>
    <w:rsid w:val="004E5962"/>
    <w:rsid w:val="004E6BCF"/>
    <w:rsid w:val="004E73A7"/>
    <w:rsid w:val="004F1240"/>
    <w:rsid w:val="004F1965"/>
    <w:rsid w:val="005060E3"/>
    <w:rsid w:val="00506171"/>
    <w:rsid w:val="00506270"/>
    <w:rsid w:val="00516998"/>
    <w:rsid w:val="005214D5"/>
    <w:rsid w:val="00531BF6"/>
    <w:rsid w:val="00536ABD"/>
    <w:rsid w:val="00540636"/>
    <w:rsid w:val="00547511"/>
    <w:rsid w:val="00551CDB"/>
    <w:rsid w:val="005554FC"/>
    <w:rsid w:val="00560682"/>
    <w:rsid w:val="00564450"/>
    <w:rsid w:val="00566A07"/>
    <w:rsid w:val="00572495"/>
    <w:rsid w:val="00582914"/>
    <w:rsid w:val="00585958"/>
    <w:rsid w:val="00590D2C"/>
    <w:rsid w:val="00591851"/>
    <w:rsid w:val="00593876"/>
    <w:rsid w:val="00593DBB"/>
    <w:rsid w:val="005960E0"/>
    <w:rsid w:val="005A045A"/>
    <w:rsid w:val="005A2F3E"/>
    <w:rsid w:val="005A5C7E"/>
    <w:rsid w:val="005B0641"/>
    <w:rsid w:val="005B4F22"/>
    <w:rsid w:val="005B62AC"/>
    <w:rsid w:val="005C3532"/>
    <w:rsid w:val="005E0F1C"/>
    <w:rsid w:val="005E406B"/>
    <w:rsid w:val="005F073D"/>
    <w:rsid w:val="005F0D89"/>
    <w:rsid w:val="005F176D"/>
    <w:rsid w:val="005F2D76"/>
    <w:rsid w:val="005F703C"/>
    <w:rsid w:val="00601243"/>
    <w:rsid w:val="00604AB1"/>
    <w:rsid w:val="00606C37"/>
    <w:rsid w:val="00610368"/>
    <w:rsid w:val="006117D4"/>
    <w:rsid w:val="0061783D"/>
    <w:rsid w:val="00617EFB"/>
    <w:rsid w:val="00625F71"/>
    <w:rsid w:val="00630DD4"/>
    <w:rsid w:val="0063218C"/>
    <w:rsid w:val="00640CFF"/>
    <w:rsid w:val="00644C6D"/>
    <w:rsid w:val="00656283"/>
    <w:rsid w:val="00656D39"/>
    <w:rsid w:val="00662B07"/>
    <w:rsid w:val="006735E3"/>
    <w:rsid w:val="006766A4"/>
    <w:rsid w:val="0068156F"/>
    <w:rsid w:val="006825BD"/>
    <w:rsid w:val="00687EE1"/>
    <w:rsid w:val="00691F10"/>
    <w:rsid w:val="006940BC"/>
    <w:rsid w:val="006A0E6D"/>
    <w:rsid w:val="006A6756"/>
    <w:rsid w:val="006A6FE9"/>
    <w:rsid w:val="006A7AD8"/>
    <w:rsid w:val="006B37B8"/>
    <w:rsid w:val="006B6D4C"/>
    <w:rsid w:val="006C78BC"/>
    <w:rsid w:val="006D7951"/>
    <w:rsid w:val="006E3363"/>
    <w:rsid w:val="006F2DAB"/>
    <w:rsid w:val="006F46CE"/>
    <w:rsid w:val="00700516"/>
    <w:rsid w:val="0070205D"/>
    <w:rsid w:val="007067CF"/>
    <w:rsid w:val="007224FC"/>
    <w:rsid w:val="00731F73"/>
    <w:rsid w:val="00737417"/>
    <w:rsid w:val="00755777"/>
    <w:rsid w:val="0075645F"/>
    <w:rsid w:val="007575E9"/>
    <w:rsid w:val="00760F62"/>
    <w:rsid w:val="0076283C"/>
    <w:rsid w:val="00763F61"/>
    <w:rsid w:val="00765354"/>
    <w:rsid w:val="007661F7"/>
    <w:rsid w:val="00771EDF"/>
    <w:rsid w:val="007723FE"/>
    <w:rsid w:val="007730F5"/>
    <w:rsid w:val="007755A4"/>
    <w:rsid w:val="007760E8"/>
    <w:rsid w:val="00780109"/>
    <w:rsid w:val="00780F1C"/>
    <w:rsid w:val="00782CE9"/>
    <w:rsid w:val="00790380"/>
    <w:rsid w:val="00792007"/>
    <w:rsid w:val="007928C7"/>
    <w:rsid w:val="00797A32"/>
    <w:rsid w:val="007A023F"/>
    <w:rsid w:val="007A0279"/>
    <w:rsid w:val="007B0279"/>
    <w:rsid w:val="007B7DB7"/>
    <w:rsid w:val="007C2624"/>
    <w:rsid w:val="007C67BD"/>
    <w:rsid w:val="007F3086"/>
    <w:rsid w:val="0081154C"/>
    <w:rsid w:val="008160A3"/>
    <w:rsid w:val="00817C9B"/>
    <w:rsid w:val="00817D64"/>
    <w:rsid w:val="00822955"/>
    <w:rsid w:val="00826953"/>
    <w:rsid w:val="00830D59"/>
    <w:rsid w:val="00833494"/>
    <w:rsid w:val="008349F8"/>
    <w:rsid w:val="00834F77"/>
    <w:rsid w:val="00834FB4"/>
    <w:rsid w:val="00836BD8"/>
    <w:rsid w:val="0084210B"/>
    <w:rsid w:val="0084561C"/>
    <w:rsid w:val="008465B9"/>
    <w:rsid w:val="00850F93"/>
    <w:rsid w:val="00853148"/>
    <w:rsid w:val="00862F0C"/>
    <w:rsid w:val="00863EA1"/>
    <w:rsid w:val="00864111"/>
    <w:rsid w:val="008668C1"/>
    <w:rsid w:val="00873C43"/>
    <w:rsid w:val="00874E54"/>
    <w:rsid w:val="0087568C"/>
    <w:rsid w:val="00877862"/>
    <w:rsid w:val="0088066F"/>
    <w:rsid w:val="008876D8"/>
    <w:rsid w:val="00894932"/>
    <w:rsid w:val="008C14CE"/>
    <w:rsid w:val="008C2220"/>
    <w:rsid w:val="008D1D7A"/>
    <w:rsid w:val="008D3D09"/>
    <w:rsid w:val="008D6790"/>
    <w:rsid w:val="008F08A8"/>
    <w:rsid w:val="008F1202"/>
    <w:rsid w:val="008F54E0"/>
    <w:rsid w:val="008F7FD0"/>
    <w:rsid w:val="00911B06"/>
    <w:rsid w:val="00920985"/>
    <w:rsid w:val="0092166A"/>
    <w:rsid w:val="00921E2C"/>
    <w:rsid w:val="009225B8"/>
    <w:rsid w:val="00931C61"/>
    <w:rsid w:val="009339C0"/>
    <w:rsid w:val="009362C8"/>
    <w:rsid w:val="00936632"/>
    <w:rsid w:val="009369A4"/>
    <w:rsid w:val="009439E6"/>
    <w:rsid w:val="0094611C"/>
    <w:rsid w:val="009508CD"/>
    <w:rsid w:val="00966263"/>
    <w:rsid w:val="00970DBB"/>
    <w:rsid w:val="009710CA"/>
    <w:rsid w:val="00973060"/>
    <w:rsid w:val="0097365F"/>
    <w:rsid w:val="00981C5B"/>
    <w:rsid w:val="009838C5"/>
    <w:rsid w:val="009839E2"/>
    <w:rsid w:val="009879A5"/>
    <w:rsid w:val="009912A1"/>
    <w:rsid w:val="00992F6F"/>
    <w:rsid w:val="009946D4"/>
    <w:rsid w:val="009949CF"/>
    <w:rsid w:val="00997AE9"/>
    <w:rsid w:val="009A2B1F"/>
    <w:rsid w:val="009A7F12"/>
    <w:rsid w:val="009B3640"/>
    <w:rsid w:val="009B5446"/>
    <w:rsid w:val="009F563E"/>
    <w:rsid w:val="009F69D8"/>
    <w:rsid w:val="00A02B29"/>
    <w:rsid w:val="00A06AA1"/>
    <w:rsid w:val="00A32DCA"/>
    <w:rsid w:val="00A52545"/>
    <w:rsid w:val="00A54379"/>
    <w:rsid w:val="00A561E5"/>
    <w:rsid w:val="00A61467"/>
    <w:rsid w:val="00A65DC1"/>
    <w:rsid w:val="00A719B5"/>
    <w:rsid w:val="00A74678"/>
    <w:rsid w:val="00A807D3"/>
    <w:rsid w:val="00AA0C9A"/>
    <w:rsid w:val="00AA5224"/>
    <w:rsid w:val="00AB0D30"/>
    <w:rsid w:val="00AB2530"/>
    <w:rsid w:val="00AB359B"/>
    <w:rsid w:val="00AB3779"/>
    <w:rsid w:val="00AB5DE3"/>
    <w:rsid w:val="00AB69E2"/>
    <w:rsid w:val="00AB70F5"/>
    <w:rsid w:val="00AB7664"/>
    <w:rsid w:val="00AC1B06"/>
    <w:rsid w:val="00AD283D"/>
    <w:rsid w:val="00AD7E6C"/>
    <w:rsid w:val="00AE38FB"/>
    <w:rsid w:val="00AE7973"/>
    <w:rsid w:val="00AF18A3"/>
    <w:rsid w:val="00B02F5C"/>
    <w:rsid w:val="00B133D0"/>
    <w:rsid w:val="00B23965"/>
    <w:rsid w:val="00B331C4"/>
    <w:rsid w:val="00B33239"/>
    <w:rsid w:val="00B35576"/>
    <w:rsid w:val="00B36CB3"/>
    <w:rsid w:val="00B460CC"/>
    <w:rsid w:val="00B55B61"/>
    <w:rsid w:val="00B55B8A"/>
    <w:rsid w:val="00B56033"/>
    <w:rsid w:val="00B61FA3"/>
    <w:rsid w:val="00B6413E"/>
    <w:rsid w:val="00B66EFB"/>
    <w:rsid w:val="00B73562"/>
    <w:rsid w:val="00B75EE5"/>
    <w:rsid w:val="00B81D73"/>
    <w:rsid w:val="00B82AD1"/>
    <w:rsid w:val="00B90C63"/>
    <w:rsid w:val="00B96956"/>
    <w:rsid w:val="00BA1A3C"/>
    <w:rsid w:val="00BA3C17"/>
    <w:rsid w:val="00BA3FBF"/>
    <w:rsid w:val="00BB1031"/>
    <w:rsid w:val="00BB1868"/>
    <w:rsid w:val="00BB60E7"/>
    <w:rsid w:val="00BC04D9"/>
    <w:rsid w:val="00BC1AAE"/>
    <w:rsid w:val="00BC2F8B"/>
    <w:rsid w:val="00BD0A1E"/>
    <w:rsid w:val="00BD691D"/>
    <w:rsid w:val="00BE01DB"/>
    <w:rsid w:val="00BE38EC"/>
    <w:rsid w:val="00BE5F1F"/>
    <w:rsid w:val="00BE777C"/>
    <w:rsid w:val="00BF1964"/>
    <w:rsid w:val="00C07099"/>
    <w:rsid w:val="00C125F6"/>
    <w:rsid w:val="00C15295"/>
    <w:rsid w:val="00C207D5"/>
    <w:rsid w:val="00C47A87"/>
    <w:rsid w:val="00C57539"/>
    <w:rsid w:val="00C65DB9"/>
    <w:rsid w:val="00C67710"/>
    <w:rsid w:val="00C711E4"/>
    <w:rsid w:val="00C749C1"/>
    <w:rsid w:val="00C92D39"/>
    <w:rsid w:val="00C9558A"/>
    <w:rsid w:val="00C958A1"/>
    <w:rsid w:val="00CA6632"/>
    <w:rsid w:val="00CC4E30"/>
    <w:rsid w:val="00CD63EA"/>
    <w:rsid w:val="00CD6EE0"/>
    <w:rsid w:val="00CE3CC9"/>
    <w:rsid w:val="00CE6531"/>
    <w:rsid w:val="00CF13C0"/>
    <w:rsid w:val="00CF1CAC"/>
    <w:rsid w:val="00CF7E7A"/>
    <w:rsid w:val="00D0574F"/>
    <w:rsid w:val="00D07F70"/>
    <w:rsid w:val="00D208BD"/>
    <w:rsid w:val="00D22155"/>
    <w:rsid w:val="00D32ACD"/>
    <w:rsid w:val="00D32FE3"/>
    <w:rsid w:val="00D41956"/>
    <w:rsid w:val="00D46690"/>
    <w:rsid w:val="00D50246"/>
    <w:rsid w:val="00D50B87"/>
    <w:rsid w:val="00D6491E"/>
    <w:rsid w:val="00D67A06"/>
    <w:rsid w:val="00D7367C"/>
    <w:rsid w:val="00D773D9"/>
    <w:rsid w:val="00D86954"/>
    <w:rsid w:val="00D8780B"/>
    <w:rsid w:val="00D974F9"/>
    <w:rsid w:val="00DA11F8"/>
    <w:rsid w:val="00DA45C7"/>
    <w:rsid w:val="00DB0B09"/>
    <w:rsid w:val="00DC16E9"/>
    <w:rsid w:val="00DC71E9"/>
    <w:rsid w:val="00DD29E5"/>
    <w:rsid w:val="00DE00D7"/>
    <w:rsid w:val="00DE2248"/>
    <w:rsid w:val="00DE4968"/>
    <w:rsid w:val="00DF09C5"/>
    <w:rsid w:val="00DF2D66"/>
    <w:rsid w:val="00DF3EAC"/>
    <w:rsid w:val="00DF4F97"/>
    <w:rsid w:val="00E00DC4"/>
    <w:rsid w:val="00E0773E"/>
    <w:rsid w:val="00E078CB"/>
    <w:rsid w:val="00E13820"/>
    <w:rsid w:val="00E27B09"/>
    <w:rsid w:val="00E31ED4"/>
    <w:rsid w:val="00E4733C"/>
    <w:rsid w:val="00E567B1"/>
    <w:rsid w:val="00E5720F"/>
    <w:rsid w:val="00E57E9E"/>
    <w:rsid w:val="00E66C5A"/>
    <w:rsid w:val="00E85953"/>
    <w:rsid w:val="00E902C7"/>
    <w:rsid w:val="00E91DE3"/>
    <w:rsid w:val="00E92A6E"/>
    <w:rsid w:val="00E971E0"/>
    <w:rsid w:val="00E972E6"/>
    <w:rsid w:val="00E97C8D"/>
    <w:rsid w:val="00EA16EA"/>
    <w:rsid w:val="00EA45F0"/>
    <w:rsid w:val="00EA56A4"/>
    <w:rsid w:val="00EA6474"/>
    <w:rsid w:val="00EA72C5"/>
    <w:rsid w:val="00EB0581"/>
    <w:rsid w:val="00EC04E3"/>
    <w:rsid w:val="00EC66B1"/>
    <w:rsid w:val="00ED0F5D"/>
    <w:rsid w:val="00ED379A"/>
    <w:rsid w:val="00ED53DF"/>
    <w:rsid w:val="00ED702A"/>
    <w:rsid w:val="00EE0159"/>
    <w:rsid w:val="00EE74A3"/>
    <w:rsid w:val="00EF3CF0"/>
    <w:rsid w:val="00F01DBD"/>
    <w:rsid w:val="00F02B2E"/>
    <w:rsid w:val="00F11AA6"/>
    <w:rsid w:val="00F14B95"/>
    <w:rsid w:val="00F214FB"/>
    <w:rsid w:val="00F27A51"/>
    <w:rsid w:val="00F31CC0"/>
    <w:rsid w:val="00F3583B"/>
    <w:rsid w:val="00F374A8"/>
    <w:rsid w:val="00F40FED"/>
    <w:rsid w:val="00F42CF6"/>
    <w:rsid w:val="00F43E80"/>
    <w:rsid w:val="00F4489D"/>
    <w:rsid w:val="00F46668"/>
    <w:rsid w:val="00F51C90"/>
    <w:rsid w:val="00F64AFE"/>
    <w:rsid w:val="00F64EB6"/>
    <w:rsid w:val="00F662DC"/>
    <w:rsid w:val="00F77F74"/>
    <w:rsid w:val="00F8281B"/>
    <w:rsid w:val="00F866A9"/>
    <w:rsid w:val="00F91B72"/>
    <w:rsid w:val="00F931E8"/>
    <w:rsid w:val="00F95E10"/>
    <w:rsid w:val="00FA2FBD"/>
    <w:rsid w:val="00FB227F"/>
    <w:rsid w:val="00FB637A"/>
    <w:rsid w:val="00FC16F7"/>
    <w:rsid w:val="00FC3616"/>
    <w:rsid w:val="00FD0D8E"/>
    <w:rsid w:val="00FD1A3B"/>
    <w:rsid w:val="00FF1D59"/>
    <w:rsid w:val="00FF6F56"/>
    <w:rsid w:val="00FF7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5E8F9B"/>
  <w15:docId w15:val="{5E927FEA-9F5F-41D1-ABD2-9305433A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74F"/>
    <w:rPr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D67A0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A52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80F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222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2D3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C92D39"/>
    <w:rPr>
      <w:sz w:val="24"/>
      <w:szCs w:val="24"/>
    </w:rPr>
  </w:style>
  <w:style w:type="character" w:styleId="Nmerodepgina">
    <w:name w:val="page number"/>
    <w:uiPriority w:val="99"/>
    <w:semiHidden/>
    <w:unhideWhenUsed/>
    <w:rsid w:val="00C92D39"/>
  </w:style>
  <w:style w:type="paragraph" w:styleId="Rodap">
    <w:name w:val="footer"/>
    <w:basedOn w:val="Normal"/>
    <w:link w:val="RodapChar"/>
    <w:uiPriority w:val="99"/>
    <w:unhideWhenUsed/>
    <w:rsid w:val="00C92D3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C92D39"/>
    <w:rPr>
      <w:sz w:val="24"/>
      <w:szCs w:val="24"/>
    </w:rPr>
  </w:style>
  <w:style w:type="character" w:customStyle="1" w:styleId="Ttulo1Char">
    <w:name w:val="Título 1 Char"/>
    <w:link w:val="Ttulo1"/>
    <w:uiPriority w:val="9"/>
    <w:rsid w:val="00D67A06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D67A06"/>
  </w:style>
  <w:style w:type="character" w:styleId="nfase">
    <w:name w:val="Emphasis"/>
    <w:uiPriority w:val="20"/>
    <w:qFormat/>
    <w:rsid w:val="00D67A06"/>
    <w:rPr>
      <w:i/>
      <w:iCs/>
    </w:rPr>
  </w:style>
  <w:style w:type="character" w:styleId="Hyperlink">
    <w:name w:val="Hyperlink"/>
    <w:basedOn w:val="Fontepargpadro"/>
    <w:uiPriority w:val="99"/>
    <w:unhideWhenUsed/>
    <w:rsid w:val="00970DB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3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1">
    <w:name w:val="Sombreamento Claro1"/>
    <w:basedOn w:val="Tabelanormal"/>
    <w:uiPriority w:val="60"/>
    <w:rsid w:val="00531BF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D41956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1956"/>
    <w:rPr>
      <w:rFonts w:ascii="Lucida Grande" w:hAnsi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A5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271095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780F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22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8C222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9D7797-10ED-42C4-8606-DEE45F2A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822</Words>
  <Characters>4440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Fabrício Souza Silva</cp:lastModifiedBy>
  <cp:revision>6</cp:revision>
  <cp:lastPrinted>2016-03-29T18:19:00Z</cp:lastPrinted>
  <dcterms:created xsi:type="dcterms:W3CDTF">2017-09-13T13:01:00Z</dcterms:created>
  <dcterms:modified xsi:type="dcterms:W3CDTF">2020-01-28T19:40:00Z</dcterms:modified>
</cp:coreProperties>
</file>