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40" w:after="60"/>
        <w:jc w:val="center"/>
        <w:rPr>
          <w:rFonts w:ascii="Arial" w:hAnsi="Arial" w:cs="Arial"/>
          <w:sz w:val="22"/>
          <w:szCs w:val="24"/>
        </w:rPr>
      </w:pPr>
      <w:bookmarkStart w:id="0" w:name="_Toc442106535"/>
      <w:bookmarkEnd w:id="0"/>
      <w:r>
        <w:rPr>
          <w:rFonts w:cs="Arial" w:ascii="Arial" w:hAnsi="Arial"/>
          <w:sz w:val="22"/>
          <w:szCs w:val="24"/>
        </w:rPr>
        <w:t>ANEXO I</w:t>
      </w:r>
    </w:p>
    <w:p>
      <w:pPr>
        <w:pStyle w:val="Ttulo1"/>
        <w:jc w:val="center"/>
        <w:rPr>
          <w:rFonts w:ascii="Arial" w:hAnsi="Arial" w:cs="Arial"/>
          <w:sz w:val="22"/>
          <w:szCs w:val="24"/>
        </w:rPr>
      </w:pPr>
      <w:bookmarkStart w:id="1" w:name="_Toc442106536"/>
      <w:bookmarkStart w:id="2" w:name="_Toc442105766"/>
      <w:bookmarkEnd w:id="1"/>
      <w:bookmarkEnd w:id="2"/>
      <w:r>
        <w:rPr>
          <w:rFonts w:cs="Arial" w:ascii="Arial" w:hAnsi="Arial"/>
          <w:sz w:val="22"/>
          <w:szCs w:val="24"/>
        </w:rPr>
        <w:t>FORMULÁRIO - PEDIDO DE RESCISÃO DE CONTRATO DE TRABALHO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NOME: 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SIAPE Nº:_________________      </w:t>
        <w:tab/>
        <w:tab/>
        <w:t xml:space="preserve">                           CPF:_____._____.____-_____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CARGO:_____________________________________________________________________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418302E">
                <wp:simplePos x="0" y="0"/>
                <wp:positionH relativeFrom="column">
                  <wp:posOffset>1062990</wp:posOffset>
                </wp:positionH>
                <wp:positionV relativeFrom="paragraph">
                  <wp:posOffset>9525</wp:posOffset>
                </wp:positionV>
                <wp:extent cx="200660" cy="153035"/>
                <wp:effectExtent l="0" t="0" r="28575" b="19050"/>
                <wp:wrapNone/>
                <wp:docPr id="1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5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83.7pt;margin-top:0.75pt;width:15.7pt;height:11.95pt" wp14:anchorId="5418302E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4"/>
        </w:rPr>
        <w:tab/>
        <w:t xml:space="preserve">EFETIVO          TEMPORÁRIO  </w:t>
      </w:r>
      <w:r>
        <w:rPr>
          <w:rFonts w:cs="Arial" w:ascii="Arial" w:hAnsi="Arial"/>
          <w:sz w:val="20"/>
          <w:szCs w:val="24"/>
        </w:rPr>
        <w:drawing>
          <wp:inline distT="0" distB="635" distL="0" distR="8890">
            <wp:extent cx="219710" cy="170815"/>
            <wp:effectExtent l="0" t="0" r="0" b="0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4"/>
        </w:rPr>
        <w:t xml:space="preserve">    EXPERIÊNCIA  </w:t>
      </w:r>
      <w:r>
        <w:rPr>
          <w:rFonts w:cs="Arial" w:ascii="Arial" w:hAnsi="Arial"/>
          <w:sz w:val="20"/>
          <w:szCs w:val="24"/>
        </w:rPr>
        <w:drawing>
          <wp:inline distT="0" distB="635" distL="0" distR="8890">
            <wp:extent cx="219710" cy="170815"/>
            <wp:effectExtent l="0" t="0" r="0" b="0"/>
            <wp:docPr id="3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4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TELEFONE:______________              E-MAIL:________________________________________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DATA DE INGRESSO:___/___/____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AVISO PRÉVIO: SIM  </w:t>
      </w:r>
      <w:r>
        <w:rPr>
          <w:rFonts w:cs="Arial" w:ascii="Arial" w:hAnsi="Arial"/>
          <w:sz w:val="20"/>
          <w:szCs w:val="24"/>
        </w:rPr>
        <w:drawing>
          <wp:inline distT="0" distB="635" distL="0" distR="8890">
            <wp:extent cx="219710" cy="170815"/>
            <wp:effectExtent l="0" t="0" r="0" b="0"/>
            <wp:docPr id="4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4"/>
        </w:rPr>
        <w:t xml:space="preserve">  NÃO  </w:t>
      </w:r>
      <w:r>
        <w:rPr>
          <w:rFonts w:cs="Arial" w:ascii="Arial" w:hAnsi="Arial"/>
          <w:sz w:val="20"/>
          <w:szCs w:val="24"/>
        </w:rPr>
        <w:drawing>
          <wp:inline distT="0" distB="635" distL="0" distR="8890">
            <wp:extent cx="219710" cy="170815"/>
            <wp:effectExtent l="0" t="0" r="0" b="0"/>
            <wp:docPr id="5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4"/>
        </w:rPr>
        <w:t xml:space="preserve">                        ÚLTIMO DIA TRABALHADO:___/___/____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ESTOU CIENTE DE QUE AO PEDIR DEMISSÃO DURANTE O PERÍODO DE EXPERIÊNCIA, DEVO INDENIZAR A EMPRESA N O VALOR CORRESPONDENTE À METADE DO PERÍODO QUE FALTAR PARA TÉRMINO DO CONTRATO DE EXPERIÊNCIA, CONFORME O ART. 480 DA CLT: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Art. 480 - Havendo termo estipulado, o empregado não se poderá desligar do contrato, sem justa causa, sob pena de ser obrigado a indenizar o empregador dos prejuízos que desse fato lhe resultarem.        (Vide Lei nº 9.601, de 1998)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§ 1º - A indenização, porém, não poderá exceder àquela a que teria direito o empregado em idênticas condições.         (Renumerado do parágrafo único pelo Decreto-lei nº 6.353, de 20.3.1944)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ESTOU CIENTE DE QUE DIANTE DO NÃO CUMPRIMENTO DO AVISO PRÉVIO, EXCETO NOS CASOS DISPENSÁVEIS, DEVO INDENIZAR A EMPRESA NO VALOR CORRESPONDENTE AO AVISO PRÉVIO, CONFORME O ART. 487 DA CLT: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Art. 487 - Não havendo prazo estipulado, a parte que, sem justo motivo, quiser rescindir o contrato deverá avisar a outra da sua resolução com a antecedência mínima de: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(...)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II - trinta dias aos que perceberem por quinzena ou mês, ou que tenham mais de 12 (doze) meses de serviço na empresa.        (Redação dada pela Lei nº 1.530, de 26.12.1951)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(...)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§ 2º - A falta de aviso prévio por parte do empregado dá ao empregador o direito de descontar os salários correspondentes ao prazo respectivo.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ESTOU CIENTE DAS SEGUINTES INFORMAÇÕES: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 xml:space="preserve">Entrevista de Desligamento 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Data:___/___/____ Horário:______ Local:____________________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Coleta para exame demissional (se exposição à radiação ionizante)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Data:___/___/____ Horário:______ Local:____________________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 xml:space="preserve">Exame clínico demissional </w:t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Data:___/___/____ Horário:______ Local:____________________</w:t>
      </w:r>
    </w:p>
    <w:p>
      <w:pPr>
        <w:pStyle w:val="Normal"/>
        <w:spacing w:lineRule="auto" w:line="240" w:before="0" w:after="0"/>
        <w:ind w:left="2835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 w:val="20"/>
          <w:szCs w:val="24"/>
        </w:rPr>
      </w:pPr>
      <w:r>
        <w:rPr>
          <w:rFonts w:eastAsia="Times New Roman" w:cs="Arial" w:ascii="Arial" w:hAnsi="Arial"/>
          <w:color w:val="000000"/>
          <w:sz w:val="20"/>
          <w:szCs w:val="24"/>
        </w:rPr>
        <w:t>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ab/>
        <w:tab/>
        <w:tab/>
        <w:tab/>
      </w:r>
      <w:r>
        <w:rPr>
          <w:rFonts w:eastAsia="Times New Roman" w:cs="Arial" w:ascii="Arial" w:hAnsi="Arial"/>
          <w:color w:val="000000"/>
          <w:szCs w:val="24"/>
        </w:rPr>
        <w:t>Assinatura do Empregado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color w:val="000000"/>
          <w:szCs w:val="24"/>
        </w:rPr>
      </w:pPr>
      <w:r>
        <w:rPr>
          <w:rFonts w:eastAsia="Times New Roman" w:cs="Arial" w:ascii="Arial" w:hAnsi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color w:val="000000"/>
          <w:szCs w:val="24"/>
        </w:rPr>
      </w:pPr>
      <w:r>
        <w:rPr>
          <w:rFonts w:eastAsia="Times New Roman" w:cs="Arial" w:ascii="Arial" w:hAnsi="Arial"/>
          <w:b/>
          <w:color w:val="000000"/>
          <w:szCs w:val="24"/>
        </w:rPr>
        <w:t xml:space="preserve">*Empregado, solicite à DivGP a cópia deste documento. Este documento assinado é o seu comprovante do pedido de rescisão contratual.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RECEBIDO NA DivGP POR:______________________________________________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DATA:___/___/____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 xml:space="preserve">Assinatura e Carimbo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mc:AlternateContent>
          <mc:Choice Requires="wps">
            <w:drawing>
              <wp:anchor behindDoc="0" distT="0" distB="0" distL="113982" distR="113983" simplePos="0" locked="0" layoutInCell="1" allowOverlap="1" relativeHeight="3" wp14:anchorId="3795E6C5">
                <wp:simplePos x="0" y="0"/>
                <wp:positionH relativeFrom="column">
                  <wp:posOffset>-256540</wp:posOffset>
                </wp:positionH>
                <wp:positionV relativeFrom="paragraph">
                  <wp:posOffset>205740</wp:posOffset>
                </wp:positionV>
                <wp:extent cx="6449060" cy="915035"/>
                <wp:effectExtent l="1833563" t="0" r="1881187" b="0"/>
                <wp:wrapNone/>
                <wp:docPr id="6" name="Caixa de tex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5400">
                          <a:off x="0" y="0"/>
                          <a:ext cx="64483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96"/>
                              </w:rPr>
                              <w:t>PÁGINA EM BRANCO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8" fillcolor="white" stroked="f" style="position:absolute;margin-left:-20.2pt;margin-top:16.2pt;width:507.7pt;height:71.95pt;rotation:307" wp14:anchorId="3795E6C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96"/>
                        </w:rPr>
                        <w:t>PÁGINA EM BRANCO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INFORMAÇÕES QUE DEVEM CONSTAR DO PROCESSO DE RESCISÃO DO CONTRATO DE TRABALHO (Pedido de Rescisão do Contrato de Trabalho)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NOME*: 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SIAPE Nº:_________________ *Nome e matrícula do empregado que está rescindindo o contrato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  <w:t>DOCUMENTOS OBRIGATÓRIOS:</w:t>
      </w:r>
    </w:p>
    <w:p>
      <w:pPr>
        <w:pStyle w:val="ListParagraph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bookmarkStart w:id="3" w:name="_GoBack"/>
      <w:bookmarkStart w:id="4" w:name="_GoBack"/>
      <w:bookmarkEnd w:id="4"/>
      <w:r>
        <w:rPr>
          <w:rFonts w:eastAsia="Times New Roman" w:cs="Arial" w:ascii="Arial" w:hAnsi="Arial"/>
          <w:b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FORMULÁRIO – PEDIDO DE RESCISÃO DE CONTRATO DE TRABALHO;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CÓPIA DO CONTRATO DE TRABALHO;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CÓPIA DA CTPS COM O REGISTRO DA BAIXA;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COMPROVANTE DE ADMISSÃO EM OUTRO EMPREGO, QUANDO ESTE FOR O MOTIVO DO PEDIDO DE DEMISSÃO QUE JUSTIFIQUE A DISPENSA DE AVISO PRÉVIO.</w:t>
      </w:r>
    </w:p>
    <w:p>
      <w:pPr>
        <w:pStyle w:val="ListParagraph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  <w:t>INFORMAÇÕES OBRIGATÓRIAS (RELATIVAS AO MÊS DE RESCISÃO DO CONTRATO DE TRABALHO):</w:t>
      </w:r>
    </w:p>
    <w:p>
      <w:pPr>
        <w:pStyle w:val="ListParagraph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FALTAS, ATRASOS E SAÍDAS ANTECIPADAS A SEREM DESCONTADAS NAS VERBAS RESCISÓRIAS: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  <w:sz w:val="20"/>
        </w:rPr>
      </w:pPr>
      <w:r>
        <w:rPr>
          <w:rFonts w:eastAsia="Times New Roman" w:cs="Arial" w:ascii="Arial" w:hAnsi="Arial"/>
          <w:color w:val="000000"/>
          <w:sz w:val="20"/>
        </w:rPr>
        <w:t>QUANTIDADE DE DIAS______TOTAL DE HORAS A DESCONTAR______________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</w:rPr>
      </w:pPr>
      <w:r>
        <w:rPr>
          <w:rFonts w:eastAsia="Times New Roman" w:cs="Arial" w:ascii="Arial" w:hAnsi="Arial"/>
          <w:color w:val="000000"/>
          <w:sz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ADICIONAL NOTURNO: 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8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9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HORAS FERIADO: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0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1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ADIC. DE INSALUBRIDADE/PERICULOSIDADE: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2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3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PERCENTUAL: ___________________%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AUX. TRANSPORTE: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4" name="Image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5" name="Imagem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ASSISTENCIA MÉDICA E ODONTOLÓGICA: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6" name="Image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7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7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AUXÍLIO PRÉ-ESCOLAR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8" name="Imagem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9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19" name="Imagem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20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 xml:space="preserve">AUXÍLIO PESSOA COM DEFICIÊNCIA: 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0" name="Image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1" name="Imagem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284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DESCONTO DE PREJUÍZOS CAUSADOS À EBSERH DECORRENTE DE PROCESSO ADMINISTRATIVO: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SIM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2" name="Imagem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3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NÃO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3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 xml:space="preserve">   VALOR: R$_______________________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  <w:t>INFORMAÇÕES ADICIONAIS</w:t>
      </w:r>
    </w:p>
    <w:p>
      <w:pPr>
        <w:pStyle w:val="ListParagraph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color w:val="00000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51" w:hanging="3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RUBRICAS A SEREM AJUSTADAS NA RESCISÃO:</w:t>
      </w:r>
    </w:p>
    <w:p>
      <w:pPr>
        <w:pStyle w:val="ListParagraph"/>
        <w:spacing w:lineRule="auto" w:line="240" w:before="0" w:after="0"/>
        <w:ind w:left="851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 w:before="0" w:after="0"/>
        <w:ind w:left="0" w:right="-425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RUBRICA:________________________________TIPO:VENCIMENTO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4" name="Imagem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>DESCONTO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5" name="Imagem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6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>VALOR:R$________________________________________________________________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 w:before="0" w:after="0"/>
        <w:ind w:left="0" w:right="-425" w:hanging="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RUBRICA:________________________________TIPO:VENCIMENTO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6" name="Imagem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3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>DESCONTO</w:t>
      </w:r>
      <w:r>
        <w:rPr>
          <w:rFonts w:eastAsia="Times New Roman" w:cs="Arial" w:ascii="Arial" w:hAnsi="Arial"/>
          <w:color w:val="000000"/>
        </w:rPr>
        <w:drawing>
          <wp:inline distT="0" distB="635" distL="0" distR="0">
            <wp:extent cx="213360" cy="170815"/>
            <wp:effectExtent l="0" t="0" r="0" b="0"/>
            <wp:docPr id="27" name="Imagem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33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</w:rPr>
        <w:t>VALOR:R$________________________________________________________________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OBSERVAÇÕES: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PREENCHIDO NA DivGP POR:_______________________________________________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DATA:___/___/_____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Assinatura e Carimbo (DivGP)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/>
        <w:ind w:left="0" w:right="-425" w:hanging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CHEFIA DivGP:____________________________________________________________</w:t>
      </w:r>
    </w:p>
    <w:p>
      <w:pPr>
        <w:pStyle w:val="ListParagraph"/>
        <w:spacing w:lineRule="auto" w:line="360"/>
        <w:ind w:left="0" w:right="-425" w:hanging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t>DATA:___/___/_____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Assinatura e Carimbo (Chefe de Divisão de Gestão de Pessoas)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ATENÇÃO: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É necessário anexar os documentos listados no item 1;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É obrigatório o preenchimento das informações solicitadas no item 2;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>Só preencha o item 3 caso haja algum rendimento (já autorizado) ou desconto que não tenha sido efetuado na folha normal;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Cs w:val="24"/>
        </w:rPr>
      </w:pPr>
      <w:r>
        <w:rPr>
          <w:rFonts w:eastAsia="Times New Roman" w:cs="Arial" w:ascii="Arial" w:hAnsi="Arial"/>
          <w:color w:val="000000"/>
          <w:szCs w:val="24"/>
        </w:rPr>
        <w:t xml:space="preserve">Preencha o campo Observações com todas as informações necessárias ao cálculo e pagamento das verbas rescisórias. O cálculo terá como base este formulário, logo, as informações deverão constar exclusivamente dele. Informações enviadas por e-mail sem o formulário serão desconsideradas. </w:t>
      </w:r>
    </w:p>
    <w:p>
      <w:pPr>
        <w:pStyle w:val="ListParagraph"/>
        <w:spacing w:lineRule="auto" w:line="240" w:before="0" w:after="0"/>
        <w:ind w:left="851" w:right="-427" w:hanging="0"/>
        <w:jc w:val="both"/>
        <w:rPr/>
      </w:pPr>
      <w:r>
        <w:rPr/>
      </w:r>
    </w:p>
    <w:sectPr>
      <w:headerReference w:type="default" r:id="rId26"/>
      <w:footerReference w:type="default" r:id="rId27"/>
      <w:type w:val="nextPage"/>
      <w:pgSz w:w="11906" w:h="16838"/>
      <w:pgMar w:left="1700" w:right="1700" w:header="709" w:top="1418" w:footer="709" w:bottom="1418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44961875"/>
    </w:sdtPr>
    <w:sdtContent>
      <w:p>
        <w:pPr>
          <w:pStyle w:val="Rodap"/>
          <w:jc w:val="right"/>
          <w:rPr/>
        </w:pPr>
        <w:r>
          <w:rPr/>
          <w:t>Vigência: 12/02/2016</w:t>
          <w:tab/>
          <w:tab/>
          <w:t xml:space="preserve">ANEXO I 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jc w:val="center"/>
      <w:rPr>
        <w:lang w:eastAsia="pt-BR"/>
      </w:rPr>
    </w:pPr>
    <w:r>
      <w:rPr/>
      <w:drawing>
        <wp:inline distT="0" distB="0" distL="0" distR="0">
          <wp:extent cx="2457450" cy="361950"/>
          <wp:effectExtent l="0" t="0" r="0" b="0"/>
          <wp:docPr id="28" name="Imagem 37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37" descr="Marca MEC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91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b5d92"/>
    <w:pPr>
      <w:keepNext/>
      <w:spacing w:lineRule="auto" w:line="254" w:before="240" w:after="60"/>
      <w:outlineLvl w:val="0"/>
    </w:pPr>
    <w:rPr>
      <w:rFonts w:ascii="Calibri Light" w:hAnsi="Calibri Light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e0a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e0a51"/>
    <w:rPr/>
  </w:style>
  <w:style w:type="character" w:styleId="Appleconvertedspace" w:customStyle="1">
    <w:name w:val="apple-converted-space"/>
    <w:qFormat/>
    <w:rsid w:val="004815cc"/>
    <w:rPr/>
  </w:style>
  <w:style w:type="character" w:styleId="TextodebaloChar" w:customStyle="1">
    <w:name w:val="Texto de balão Char"/>
    <w:link w:val="Textodebalo"/>
    <w:uiPriority w:val="99"/>
    <w:semiHidden/>
    <w:qFormat/>
    <w:rsid w:val="00fe326c"/>
    <w:rPr>
      <w:rFonts w:ascii="Segoe UI" w:hAnsi="Segoe UI" w:cs="Segoe UI"/>
      <w:sz w:val="18"/>
      <w:szCs w:val="18"/>
      <w:lang w:eastAsia="en-US"/>
    </w:rPr>
  </w:style>
  <w:style w:type="character" w:styleId="Ttulo1Char" w:customStyle="1">
    <w:name w:val="Título 1 Char"/>
    <w:link w:val="Ttulo1"/>
    <w:uiPriority w:val="9"/>
    <w:qFormat/>
    <w:rsid w:val="009b5d92"/>
    <w:rPr>
      <w:rFonts w:ascii="Calibri Light" w:hAnsi="Calibri Light" w:eastAsia="Times New Roman"/>
      <w:b/>
      <w:bCs/>
      <w:sz w:val="32"/>
      <w:szCs w:val="32"/>
      <w:lang w:eastAsia="en-US"/>
    </w:rPr>
  </w:style>
  <w:style w:type="character" w:styleId="LinkdaInternet">
    <w:name w:val="Link da Internet"/>
    <w:uiPriority w:val="99"/>
    <w:unhideWhenUsed/>
    <w:rsid w:val="009b5d92"/>
    <w:rPr>
      <w:color w:val="0563C1"/>
      <w:u w:val="singl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eastAsia="Calibri"/>
      <w:b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e0a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e0a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13f8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b101af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32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9b5d92"/>
    <w:pPr>
      <w:spacing w:lineRule="auto" w:line="254"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9b5d92"/>
    <w:pPr>
      <w:keepLines/>
      <w:spacing w:before="240" w:after="0"/>
    </w:pPr>
    <w:rPr>
      <w:b w:val="false"/>
      <w:bCs w:val="false"/>
      <w:color w:val="2E74B5"/>
      <w:lang w:eastAsia="pt-BR"/>
    </w:rPr>
  </w:style>
  <w:style w:type="paragraph" w:styleId="ListParagraph">
    <w:name w:val="List Paragraph"/>
    <w:basedOn w:val="Normal"/>
    <w:uiPriority w:val="34"/>
    <w:qFormat/>
    <w:rsid w:val="00957add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309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5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7F8B-7F62-4287-A6F4-68B65F8D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LibreOffice/5.3.4.2$Windows_x86 LibreOffice_project/f82d347ccc0be322489bf7da61d7e4ad13fe2ff3</Application>
  <Pages>7</Pages>
  <Words>635</Words>
  <Characters>5735</Characters>
  <CharactersWithSpaces>6412</CharactersWithSpaces>
  <Paragraphs>82</Paragraphs>
  <Company>Empresa Brasileira de Serviços Hospitalares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2016-02-01T14:14:00Z</dcterms:created>
  <dc:creator>Marcos Aurelio Souza Brito</dc:creator>
  <dc:description/>
  <dc:language>pt-BR</dc:language>
  <cp:lastModifiedBy>Renata Rejane de Castro Del Fiaco</cp:lastModifiedBy>
  <cp:lastPrinted>2016-02-01T18:41:00Z</cp:lastPrinted>
  <dcterms:modified xsi:type="dcterms:W3CDTF">2016-02-12T13:29:00Z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Empresa Brasileira de Serviços Hospitalares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